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2D" w:rsidRPr="00A668BB" w:rsidRDefault="0063102D" w:rsidP="006310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68BB">
        <w:rPr>
          <w:rFonts w:ascii="Times New Roman" w:hAnsi="Times New Roman"/>
          <w:sz w:val="28"/>
          <w:szCs w:val="28"/>
          <w:lang w:val="uk-UA"/>
        </w:rPr>
        <w:t xml:space="preserve">УПРАВЛІННЯ ОСВІТИ ПЕРВОМАЙСЬКОЇ МІСЬКОЇ РАДИ </w:t>
      </w:r>
    </w:p>
    <w:p w:rsidR="0063102D" w:rsidRPr="00A668BB" w:rsidRDefault="0063102D" w:rsidP="006310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68BB">
        <w:rPr>
          <w:rFonts w:ascii="Times New Roman" w:hAnsi="Times New Roman"/>
          <w:sz w:val="28"/>
          <w:szCs w:val="28"/>
          <w:lang w:val="uk-UA"/>
        </w:rPr>
        <w:t>ДНЗ ЯСЛА-САДОК №5 КОМБІНОВАНОГО ТИПУ «ЗОЛОТА РИБКА»</w:t>
      </w:r>
    </w:p>
    <w:p w:rsidR="0063102D" w:rsidRPr="00A668BB" w:rsidRDefault="0063102D" w:rsidP="0063102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668BB">
        <w:rPr>
          <w:rFonts w:ascii="Times New Roman" w:hAnsi="Times New Roman"/>
          <w:lang w:val="uk-UA"/>
        </w:rPr>
        <w:t xml:space="preserve">55210, </w:t>
      </w:r>
      <w:proofErr w:type="spellStart"/>
      <w:r w:rsidRPr="00A668BB">
        <w:rPr>
          <w:rFonts w:ascii="Times New Roman" w:hAnsi="Times New Roman"/>
          <w:lang w:val="uk-UA"/>
        </w:rPr>
        <w:t>м.Первомайськ</w:t>
      </w:r>
      <w:proofErr w:type="spellEnd"/>
      <w:r w:rsidRPr="00A668BB">
        <w:rPr>
          <w:rFonts w:ascii="Times New Roman" w:hAnsi="Times New Roman"/>
          <w:lang w:val="uk-UA"/>
        </w:rPr>
        <w:t xml:space="preserve">, вул.. Корабельна 21а, т. (05161) 3-21-38, </w:t>
      </w:r>
      <w:proofErr w:type="spellStart"/>
      <w:r w:rsidRPr="00A668BB">
        <w:rPr>
          <w:rFonts w:ascii="Times New Roman" w:hAnsi="Times New Roman"/>
          <w:lang w:val="en-US"/>
        </w:rPr>
        <w:t>zolotaja</w:t>
      </w:r>
      <w:proofErr w:type="spellEnd"/>
      <w:r w:rsidRPr="00A668BB">
        <w:rPr>
          <w:rFonts w:ascii="Times New Roman" w:hAnsi="Times New Roman"/>
        </w:rPr>
        <w:t>.</w:t>
      </w:r>
      <w:proofErr w:type="spellStart"/>
      <w:r w:rsidRPr="00A668BB">
        <w:rPr>
          <w:rFonts w:ascii="Times New Roman" w:hAnsi="Times New Roman"/>
          <w:lang w:val="en-US"/>
        </w:rPr>
        <w:t>ribka</w:t>
      </w:r>
      <w:proofErr w:type="spellEnd"/>
      <w:r w:rsidRPr="00A668BB">
        <w:rPr>
          <w:rFonts w:ascii="Times New Roman" w:hAnsi="Times New Roman"/>
        </w:rPr>
        <w:t xml:space="preserve">72@ </w:t>
      </w:r>
      <w:proofErr w:type="spellStart"/>
      <w:r w:rsidRPr="00A668BB">
        <w:rPr>
          <w:rFonts w:ascii="Times New Roman" w:hAnsi="Times New Roman"/>
          <w:lang w:val="en-US"/>
        </w:rPr>
        <w:t>ukr</w:t>
      </w:r>
      <w:proofErr w:type="spellEnd"/>
      <w:r w:rsidRPr="00A668BB">
        <w:rPr>
          <w:rFonts w:ascii="Times New Roman" w:hAnsi="Times New Roman"/>
        </w:rPr>
        <w:t>.</w:t>
      </w:r>
      <w:r w:rsidRPr="00A668BB">
        <w:rPr>
          <w:rFonts w:ascii="Times New Roman" w:hAnsi="Times New Roman"/>
          <w:lang w:val="en-US"/>
        </w:rPr>
        <w:t>net</w:t>
      </w:r>
    </w:p>
    <w:tbl>
      <w:tblPr>
        <w:tblW w:w="15351" w:type="dxa"/>
        <w:tblInd w:w="-2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5351"/>
      </w:tblGrid>
      <w:tr w:rsidR="0063102D" w:rsidRPr="00A668BB" w:rsidTr="0063102D">
        <w:trPr>
          <w:trHeight w:val="99"/>
        </w:trPr>
        <w:tc>
          <w:tcPr>
            <w:tcW w:w="15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102D" w:rsidRPr="00A668BB" w:rsidRDefault="0063102D" w:rsidP="00267BAA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</w:rPr>
            </w:pPr>
            <w:r w:rsidRPr="00A668BB">
              <w:rPr>
                <w:rFonts w:ascii="Times New Roman" w:hAnsi="Times New Roman"/>
              </w:rPr>
              <w:tab/>
            </w:r>
          </w:p>
        </w:tc>
      </w:tr>
    </w:tbl>
    <w:p w:rsidR="0063102D" w:rsidRPr="0063102D" w:rsidRDefault="0063102D" w:rsidP="001C58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B2C" w:rsidRPr="00A1437B" w:rsidRDefault="004A2AFA" w:rsidP="001C58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3E06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733">
        <w:rPr>
          <w:rFonts w:ascii="Times New Roman" w:hAnsi="Times New Roman"/>
          <w:sz w:val="28"/>
          <w:szCs w:val="28"/>
          <w:lang w:val="uk-UA"/>
        </w:rPr>
        <w:t>№  68</w:t>
      </w:r>
      <w:r w:rsidR="00654B2C" w:rsidRPr="00A1437B">
        <w:rPr>
          <w:rFonts w:ascii="Times New Roman" w:hAnsi="Times New Roman"/>
          <w:sz w:val="28"/>
          <w:szCs w:val="28"/>
          <w:lang w:val="uk-UA"/>
        </w:rPr>
        <w:t>/01-10-02</w:t>
      </w:r>
      <w:r w:rsidR="001F1312" w:rsidRPr="00A1437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3E0624" w:rsidRPr="00A1437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1F1312" w:rsidRPr="00A1437B">
        <w:rPr>
          <w:rFonts w:ascii="Times New Roman" w:hAnsi="Times New Roman"/>
          <w:sz w:val="28"/>
          <w:szCs w:val="28"/>
          <w:lang w:val="uk-UA"/>
        </w:rPr>
        <w:t>Начальнику управління освіти</w:t>
      </w:r>
    </w:p>
    <w:p w:rsidR="001F1312" w:rsidRPr="001F1312" w:rsidRDefault="009434B4" w:rsidP="001F13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1437B">
        <w:rPr>
          <w:rFonts w:ascii="Times New Roman" w:hAnsi="Times New Roman"/>
          <w:sz w:val="28"/>
          <w:szCs w:val="28"/>
          <w:lang w:val="uk-UA"/>
        </w:rPr>
        <w:t xml:space="preserve">Від   </w:t>
      </w:r>
      <w:r w:rsidR="00654B2C" w:rsidRPr="00A143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7BAA">
        <w:rPr>
          <w:rFonts w:ascii="Times New Roman" w:hAnsi="Times New Roman"/>
          <w:sz w:val="28"/>
          <w:szCs w:val="28"/>
          <w:lang w:val="uk-UA"/>
        </w:rPr>
        <w:t>20</w:t>
      </w:r>
      <w:r w:rsidR="003D0733">
        <w:rPr>
          <w:rFonts w:ascii="Times New Roman" w:hAnsi="Times New Roman"/>
          <w:sz w:val="28"/>
          <w:szCs w:val="28"/>
          <w:lang w:val="uk-UA"/>
        </w:rPr>
        <w:t>.10.2022</w:t>
      </w:r>
      <w:r w:rsidR="00654B2C" w:rsidRPr="00A1437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A1437B" w:rsidRPr="00A143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1312" w:rsidRPr="001F1312">
        <w:rPr>
          <w:rFonts w:ascii="Times New Roman" w:hAnsi="Times New Roman"/>
          <w:sz w:val="28"/>
          <w:szCs w:val="28"/>
          <w:lang w:val="uk-UA"/>
        </w:rPr>
        <w:t>Первомайської міської ради</w:t>
      </w:r>
    </w:p>
    <w:p w:rsidR="00654B2C" w:rsidRPr="00A1437B" w:rsidRDefault="001F1312" w:rsidP="001F13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1437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D0733">
        <w:rPr>
          <w:rFonts w:ascii="Times New Roman" w:hAnsi="Times New Roman"/>
          <w:sz w:val="28"/>
          <w:szCs w:val="28"/>
          <w:lang w:val="uk-UA"/>
        </w:rPr>
        <w:t>Світлані ТКАЧУК</w:t>
      </w:r>
    </w:p>
    <w:p w:rsidR="00654B2C" w:rsidRPr="001F1312" w:rsidRDefault="00654B2C" w:rsidP="001F13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F1312">
        <w:rPr>
          <w:rFonts w:ascii="Times New Roman" w:hAnsi="Times New Roman"/>
          <w:sz w:val="28"/>
          <w:szCs w:val="28"/>
          <w:lang w:val="uk-UA"/>
        </w:rPr>
        <w:t>Клопотання</w:t>
      </w:r>
    </w:p>
    <w:p w:rsidR="00654B2C" w:rsidRPr="001F1312" w:rsidRDefault="00654B2C" w:rsidP="001F1312">
      <w:pPr>
        <w:spacing w:after="0" w:line="240" w:lineRule="auto"/>
        <w:jc w:val="center"/>
        <w:rPr>
          <w:sz w:val="28"/>
          <w:szCs w:val="28"/>
          <w:lang w:val="uk-UA"/>
        </w:rPr>
      </w:pPr>
      <w:r w:rsidRPr="001F1312">
        <w:rPr>
          <w:rFonts w:ascii="Times New Roman" w:hAnsi="Times New Roman"/>
          <w:sz w:val="28"/>
          <w:szCs w:val="28"/>
          <w:lang w:val="uk-UA"/>
        </w:rPr>
        <w:t>Прошу включ</w:t>
      </w:r>
      <w:r w:rsidR="00CD527C">
        <w:rPr>
          <w:rFonts w:ascii="Times New Roman" w:hAnsi="Times New Roman"/>
          <w:sz w:val="28"/>
          <w:szCs w:val="28"/>
          <w:lang w:val="uk-UA"/>
        </w:rPr>
        <w:t>ити до бюджетного запиту на 202</w:t>
      </w:r>
      <w:r w:rsidR="003D0733">
        <w:rPr>
          <w:rFonts w:ascii="Times New Roman" w:hAnsi="Times New Roman"/>
          <w:sz w:val="28"/>
          <w:szCs w:val="28"/>
          <w:lang w:val="uk-UA"/>
        </w:rPr>
        <w:t>3</w:t>
      </w:r>
      <w:r w:rsidRPr="001F1312">
        <w:rPr>
          <w:rFonts w:ascii="Times New Roman" w:hAnsi="Times New Roman"/>
          <w:sz w:val="28"/>
          <w:szCs w:val="28"/>
          <w:lang w:val="uk-UA"/>
        </w:rPr>
        <w:t xml:space="preserve"> рік кошти необхідні для забезпечення повноцінного функціонування ДНЗ ясел-садка №5 комбінованого типу «Золота рибка»</w:t>
      </w:r>
    </w:p>
    <w:tbl>
      <w:tblPr>
        <w:tblW w:w="14419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0"/>
        <w:gridCol w:w="1262"/>
        <w:gridCol w:w="1576"/>
        <w:gridCol w:w="1540"/>
        <w:gridCol w:w="414"/>
        <w:gridCol w:w="5647"/>
      </w:tblGrid>
      <w:tr w:rsidR="00654B2C" w:rsidRPr="00C142D5" w:rsidTr="00A6512D">
        <w:trPr>
          <w:trHeight w:val="276"/>
        </w:trPr>
        <w:tc>
          <w:tcPr>
            <w:tcW w:w="3980" w:type="dxa"/>
            <w:vMerge w:val="restart"/>
          </w:tcPr>
          <w:p w:rsidR="00654B2C" w:rsidRPr="00C142D5" w:rsidRDefault="00654B2C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Перелік заходів </w:t>
            </w:r>
          </w:p>
          <w:p w:rsidR="00654B2C" w:rsidRPr="00C142D5" w:rsidRDefault="00654B2C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540" w:type="dxa"/>
            <w:vMerge w:val="restart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Сума </w:t>
            </w:r>
          </w:p>
        </w:tc>
        <w:tc>
          <w:tcPr>
            <w:tcW w:w="6061" w:type="dxa"/>
            <w:gridSpan w:val="2"/>
            <w:vMerge w:val="restart"/>
          </w:tcPr>
          <w:p w:rsidR="00654B2C" w:rsidRPr="00C142D5" w:rsidRDefault="00654B2C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</w:p>
        </w:tc>
      </w:tr>
      <w:tr w:rsidR="00654B2C" w:rsidRPr="00C142D5" w:rsidTr="00A6512D">
        <w:trPr>
          <w:trHeight w:val="276"/>
        </w:trPr>
        <w:tc>
          <w:tcPr>
            <w:tcW w:w="3980" w:type="dxa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gridSpan w:val="2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61" w:type="dxa"/>
            <w:gridSpan w:val="2"/>
            <w:vMerge/>
            <w:vAlign w:val="center"/>
          </w:tcPr>
          <w:p w:rsidR="00654B2C" w:rsidRPr="00C142D5" w:rsidRDefault="00654B2C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12638" w:rsidRPr="00C12638" w:rsidTr="00C12638">
        <w:tc>
          <w:tcPr>
            <w:tcW w:w="14419" w:type="dxa"/>
            <w:gridSpan w:val="6"/>
          </w:tcPr>
          <w:p w:rsidR="00C12638" w:rsidRPr="00C12638" w:rsidRDefault="00C12638" w:rsidP="00C12638">
            <w:pPr>
              <w:pStyle w:val="a4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Ремонтні роботи</w:t>
            </w:r>
          </w:p>
        </w:tc>
      </w:tr>
      <w:tr w:rsidR="00654B2C" w:rsidRPr="001F6FE7" w:rsidTr="00A6512D">
        <w:tc>
          <w:tcPr>
            <w:tcW w:w="3980" w:type="dxa"/>
          </w:tcPr>
          <w:p w:rsidR="00654B2C" w:rsidRPr="00C142D5" w:rsidRDefault="00CF644C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та утеплення зовнішніх несучих стін будівлі закладу</w:t>
            </w:r>
            <w:r w:rsidR="00654B2C"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8" w:type="dxa"/>
            <w:gridSpan w:val="2"/>
          </w:tcPr>
          <w:p w:rsidR="00654B2C" w:rsidRPr="002A56A2" w:rsidRDefault="002A56A2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40" w:type="dxa"/>
          </w:tcPr>
          <w:p w:rsidR="00654B2C" w:rsidRPr="00C142D5" w:rsidRDefault="00DD1815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3 0</w:t>
            </w:r>
            <w:r w:rsidR="00654B2C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00 000</w:t>
            </w:r>
          </w:p>
        </w:tc>
        <w:tc>
          <w:tcPr>
            <w:tcW w:w="6061" w:type="dxa"/>
            <w:gridSpan w:val="2"/>
          </w:tcPr>
          <w:p w:rsidR="00654B2C" w:rsidRDefault="002A56A2" w:rsidP="001F1312">
            <w:pPr>
              <w:pStyle w:val="a4"/>
              <w:ind w:left="0"/>
            </w:pPr>
            <w:r w:rsidRPr="002A56A2">
              <w:t>Звіт з технічного обстеження Миколаївським обласним інжинірингового центру ( травень 2018)</w:t>
            </w:r>
            <w:r>
              <w:t>.</w:t>
            </w:r>
          </w:p>
          <w:p w:rsidR="002A56A2" w:rsidRPr="00C142D5" w:rsidRDefault="002A56A2" w:rsidP="001F1312">
            <w:pPr>
              <w:pStyle w:val="a4"/>
              <w:ind w:left="0"/>
            </w:pPr>
            <w:r>
              <w:t>Потребує відновлення захисного шару, герметизація швів,замазування стиків,відколів і тріщин,утеплення. Відновлення опоряджувального покриття.</w:t>
            </w:r>
          </w:p>
        </w:tc>
      </w:tr>
      <w:tr w:rsidR="001F6FE7" w:rsidRPr="001F6FE7" w:rsidTr="00A6512D">
        <w:tc>
          <w:tcPr>
            <w:tcW w:w="3980" w:type="dxa"/>
          </w:tcPr>
          <w:p w:rsidR="001F6FE7" w:rsidRPr="00C142D5" w:rsidRDefault="001F6FE7" w:rsidP="00CF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фундаменту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 заповнення швів між блоками,ремонт вертикальної  та горизонтальної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гідроізоляції.вибіркове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укріплення фундаменту)</w:t>
            </w:r>
          </w:p>
        </w:tc>
        <w:tc>
          <w:tcPr>
            <w:tcW w:w="2838" w:type="dxa"/>
            <w:gridSpan w:val="2"/>
          </w:tcPr>
          <w:p w:rsidR="001F6FE7" w:rsidRPr="00CF644C" w:rsidRDefault="00CF644C" w:rsidP="00CF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335,36 </w:t>
            </w:r>
            <w:proofErr w:type="spellStart"/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40" w:type="dxa"/>
          </w:tcPr>
          <w:p w:rsidR="001F6FE7" w:rsidRPr="00C142D5" w:rsidRDefault="00DD1815" w:rsidP="00CF6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CF64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00 000</w:t>
            </w:r>
          </w:p>
        </w:tc>
        <w:tc>
          <w:tcPr>
            <w:tcW w:w="6061" w:type="dxa"/>
            <w:gridSpan w:val="2"/>
          </w:tcPr>
          <w:p w:rsidR="001F6FE7" w:rsidRPr="00CF644C" w:rsidRDefault="00CF644C" w:rsidP="001F6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4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з технічного обстеження Миколаївським обласним інжинірингового центру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 травень 2018)</w:t>
            </w:r>
          </w:p>
        </w:tc>
      </w:tr>
      <w:tr w:rsidR="000D024B" w:rsidRPr="001F6FE7" w:rsidTr="00A6512D">
        <w:tc>
          <w:tcPr>
            <w:tcW w:w="3980" w:type="dxa"/>
          </w:tcPr>
          <w:p w:rsidR="000D024B" w:rsidRPr="00C142D5" w:rsidRDefault="000D024B" w:rsidP="003F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Частковий ремонт асфальтового покриття на території закладу.</w:t>
            </w:r>
          </w:p>
        </w:tc>
        <w:tc>
          <w:tcPr>
            <w:tcW w:w="2838" w:type="dxa"/>
            <w:gridSpan w:val="2"/>
          </w:tcPr>
          <w:p w:rsidR="000D024B" w:rsidRPr="00772F06" w:rsidRDefault="000D024B" w:rsidP="003F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772F06">
              <w:rPr>
                <w:rFonts w:ascii="Times New Roman" w:hAnsi="Times New Roman"/>
                <w:sz w:val="24"/>
                <w:szCs w:val="24"/>
                <w:lang w:val="uk-UA"/>
              </w:rPr>
              <w:t>100 м</w:t>
            </w:r>
            <w:r w:rsidRPr="00772F06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40" w:type="dxa"/>
          </w:tcPr>
          <w:p w:rsidR="000D024B" w:rsidRPr="00772F06" w:rsidRDefault="00DD1815" w:rsidP="003F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0D024B" w:rsidRPr="0077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3F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Пошкоджене покриття</w:t>
            </w:r>
          </w:p>
        </w:tc>
      </w:tr>
      <w:tr w:rsidR="000D024B" w:rsidRPr="001F6FE7" w:rsidTr="00A6512D">
        <w:tc>
          <w:tcPr>
            <w:tcW w:w="3980" w:type="dxa"/>
          </w:tcPr>
          <w:p w:rsidR="000D024B" w:rsidRDefault="000D024B" w:rsidP="00CF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водозахисної  відмостки з нормативним ухилом</w:t>
            </w:r>
          </w:p>
        </w:tc>
        <w:tc>
          <w:tcPr>
            <w:tcW w:w="2838" w:type="dxa"/>
            <w:gridSpan w:val="2"/>
          </w:tcPr>
          <w:p w:rsidR="000D024B" w:rsidRPr="00CF644C" w:rsidRDefault="000D024B" w:rsidP="00CF6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335,36 </w:t>
            </w:r>
            <w:proofErr w:type="spellStart"/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CF64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40" w:type="dxa"/>
          </w:tcPr>
          <w:p w:rsidR="000D024B" w:rsidRDefault="00DD1815" w:rsidP="00CF6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  <w:r w:rsid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0 000</w:t>
            </w:r>
          </w:p>
        </w:tc>
        <w:tc>
          <w:tcPr>
            <w:tcW w:w="6061" w:type="dxa"/>
            <w:gridSpan w:val="2"/>
          </w:tcPr>
          <w:p w:rsidR="000D024B" w:rsidRPr="00CF644C" w:rsidRDefault="000D024B" w:rsidP="001F6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4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з технічного обстеження Миколаївським обласним інжинірингового центру ( травень 2018)</w:t>
            </w:r>
          </w:p>
        </w:tc>
      </w:tr>
      <w:tr w:rsidR="000D024B" w:rsidRPr="00C142D5" w:rsidTr="00A6512D">
        <w:trPr>
          <w:trHeight w:val="562"/>
        </w:trPr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поточних ремонтів:</w:t>
            </w:r>
          </w:p>
          <w:p w:rsidR="000D024B" w:rsidRPr="001F1312" w:rsidRDefault="000D024B" w:rsidP="002F4367">
            <w:pPr>
              <w:pStyle w:val="a4"/>
              <w:numPr>
                <w:ilvl w:val="0"/>
                <w:numId w:val="3"/>
              </w:numPr>
              <w:ind w:left="87" w:firstLine="0"/>
            </w:pPr>
            <w:r w:rsidRPr="00C12638">
              <w:t>Маршові сходи</w:t>
            </w:r>
          </w:p>
        </w:tc>
        <w:tc>
          <w:tcPr>
            <w:tcW w:w="2838" w:type="dxa"/>
            <w:gridSpan w:val="2"/>
          </w:tcPr>
          <w:p w:rsidR="000D024B" w:rsidRPr="00EE505F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EE505F" w:rsidRDefault="000D024B" w:rsidP="001F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Default="000D024B" w:rsidP="00C1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1F1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pStyle w:val="a4"/>
              <w:ind w:left="0"/>
            </w:pPr>
            <w:r w:rsidRPr="00C142D5">
              <w:t xml:space="preserve"> Не здійснювався ремонт з моменту побудови закладу з 1980р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Заміна вікон, дверей</w:t>
            </w:r>
          </w:p>
        </w:tc>
        <w:tc>
          <w:tcPr>
            <w:tcW w:w="2838" w:type="dxa"/>
            <w:gridSpan w:val="2"/>
          </w:tcPr>
          <w:p w:rsidR="000D024B" w:rsidRPr="00772F06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06">
              <w:rPr>
                <w:rFonts w:ascii="Times New Roman" w:hAnsi="Times New Roman"/>
                <w:sz w:val="24"/>
                <w:szCs w:val="24"/>
                <w:lang w:val="uk-UA"/>
              </w:rPr>
              <w:t>19 вікон</w:t>
            </w:r>
          </w:p>
          <w:p w:rsidR="000D024B" w:rsidRPr="00772F06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06">
              <w:rPr>
                <w:rFonts w:ascii="Times New Roman" w:hAnsi="Times New Roman"/>
                <w:sz w:val="24"/>
                <w:szCs w:val="24"/>
                <w:lang w:val="uk-UA"/>
              </w:rPr>
              <w:t>6 дверей</w:t>
            </w:r>
          </w:p>
        </w:tc>
        <w:tc>
          <w:tcPr>
            <w:tcW w:w="1540" w:type="dxa"/>
          </w:tcPr>
          <w:p w:rsidR="000D024B" w:rsidRPr="00772F06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2F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140 000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A848A9">
            <w:pPr>
              <w:pStyle w:val="a4"/>
              <w:ind w:left="0"/>
            </w:pPr>
            <w:r w:rsidRPr="00C142D5">
              <w:t xml:space="preserve">Потребують заміни вікна та двері на металопластикові </w:t>
            </w:r>
            <w:r>
              <w:t xml:space="preserve"> </w:t>
            </w:r>
            <w:r w:rsidRPr="00C142D5">
              <w:t xml:space="preserve"> ( столярка зносилася з часом, не забезпечують </w:t>
            </w:r>
            <w:proofErr w:type="spellStart"/>
            <w:r w:rsidRPr="00C142D5">
              <w:t>теплозберігаючої</w:t>
            </w:r>
            <w:proofErr w:type="spellEnd"/>
            <w:r w:rsidRPr="00C142D5">
              <w:t xml:space="preserve"> функції)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267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Заміна керамічної плитки на підлозі харчоблоку</w:t>
            </w:r>
          </w:p>
        </w:tc>
        <w:tc>
          <w:tcPr>
            <w:tcW w:w="2838" w:type="dxa"/>
            <w:gridSpan w:val="2"/>
          </w:tcPr>
          <w:p w:rsidR="000D024B" w:rsidRPr="000D024B" w:rsidRDefault="000D024B" w:rsidP="0013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53,9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40" w:type="dxa"/>
          </w:tcPr>
          <w:p w:rsidR="000D024B" w:rsidRPr="00772F06" w:rsidRDefault="00DD1815" w:rsidP="00CD5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1F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належного санітарно-гігієнічного утримання</w:t>
            </w:r>
          </w:p>
        </w:tc>
      </w:tr>
      <w:tr w:rsidR="000D024B" w:rsidRPr="00C142D5" w:rsidTr="00C12638">
        <w:tc>
          <w:tcPr>
            <w:tcW w:w="14419" w:type="dxa"/>
            <w:gridSpan w:val="6"/>
          </w:tcPr>
          <w:p w:rsidR="000D024B" w:rsidRPr="006B2058" w:rsidRDefault="000D024B" w:rsidP="00C12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20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Доступність осіб з ООП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пандусів відповідно до Державних будівельних норм</w:t>
            </w:r>
          </w:p>
        </w:tc>
        <w:tc>
          <w:tcPr>
            <w:tcW w:w="2838" w:type="dxa"/>
            <w:gridSpan w:val="2"/>
          </w:tcPr>
          <w:p w:rsidR="000D024B" w:rsidRPr="00EE505F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0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Pr="00C142D5" w:rsidRDefault="00DD1815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0D024B" w:rsidRPr="00C142D5" w:rsidTr="00C12638">
        <w:tc>
          <w:tcPr>
            <w:tcW w:w="14419" w:type="dxa"/>
            <w:gridSpan w:val="6"/>
          </w:tcPr>
          <w:p w:rsidR="000D024B" w:rsidRPr="00E04F0E" w:rsidRDefault="000D024B" w:rsidP="00674BE1">
            <w:pPr>
              <w:pStyle w:val="a4"/>
              <w:ind w:left="195"/>
              <w:jc w:val="center"/>
              <w:rPr>
                <w:b/>
              </w:rPr>
            </w:pPr>
            <w:r w:rsidRPr="00E04F0E">
              <w:rPr>
                <w:b/>
              </w:rPr>
              <w:t>Оснащення розвивального середовища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Обладнання групових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приміщень відповідно до Примірного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переліку</w:t>
            </w:r>
          </w:p>
        </w:tc>
        <w:tc>
          <w:tcPr>
            <w:tcW w:w="2838" w:type="dxa"/>
            <w:gridSpan w:val="2"/>
          </w:tcPr>
          <w:p w:rsidR="000D024B" w:rsidRPr="00EE505F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20 000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A848A9">
            <w:pPr>
              <w:pStyle w:val="a4"/>
              <w:ind w:left="0"/>
            </w:pPr>
            <w:r>
              <w:t xml:space="preserve"> Відповідно  до Примірного переліку ігрового та навчального – дидактичного обладнання для закладів дошкільної освіти затвердженого наказом МОН від 19.12.2017 № 1633  </w:t>
            </w:r>
          </w:p>
        </w:tc>
      </w:tr>
      <w:tr w:rsidR="000D024B" w:rsidRPr="00C142D5" w:rsidTr="001F1312">
        <w:trPr>
          <w:trHeight w:val="179"/>
        </w:trPr>
        <w:tc>
          <w:tcPr>
            <w:tcW w:w="14419" w:type="dxa"/>
            <w:gridSpan w:val="6"/>
          </w:tcPr>
          <w:p w:rsidR="000D024B" w:rsidRPr="00E04F0E" w:rsidRDefault="000D024B" w:rsidP="004D7D8E">
            <w:pPr>
              <w:pStyle w:val="a4"/>
              <w:ind w:left="360"/>
              <w:jc w:val="center"/>
              <w:rPr>
                <w:b/>
              </w:rPr>
            </w:pPr>
            <w:r w:rsidRPr="00E04F0E">
              <w:rPr>
                <w:b/>
              </w:rPr>
              <w:t>Меблі</w:t>
            </w:r>
          </w:p>
        </w:tc>
      </w:tr>
      <w:tr w:rsidR="000D024B" w:rsidRPr="00C142D5" w:rsidTr="00DD1815">
        <w:trPr>
          <w:trHeight w:val="1290"/>
        </w:trPr>
        <w:tc>
          <w:tcPr>
            <w:tcW w:w="3980" w:type="dxa"/>
          </w:tcPr>
          <w:p w:rsidR="000D024B" w:rsidRPr="00C142D5" w:rsidRDefault="000D024B" w:rsidP="00C142D5">
            <w:pPr>
              <w:pStyle w:val="a4"/>
              <w:numPr>
                <w:ilvl w:val="0"/>
                <w:numId w:val="17"/>
              </w:numPr>
              <w:ind w:left="478" w:hanging="283"/>
            </w:pPr>
            <w:r w:rsidRPr="00C142D5">
              <w:t xml:space="preserve">Столи дитячі </w:t>
            </w:r>
            <w:r>
              <w:t>( з регулюванням по висоті)</w:t>
            </w:r>
          </w:p>
          <w:p w:rsidR="000D024B" w:rsidRDefault="000D024B" w:rsidP="001B43BF">
            <w:pPr>
              <w:pStyle w:val="a4"/>
              <w:numPr>
                <w:ilvl w:val="0"/>
                <w:numId w:val="17"/>
              </w:numPr>
              <w:spacing w:line="276" w:lineRule="auto"/>
              <w:ind w:left="478" w:hanging="283"/>
            </w:pPr>
            <w:r w:rsidRPr="00C142D5">
              <w:t xml:space="preserve">Шафи для роздягання </w:t>
            </w:r>
            <w:r>
              <w:t xml:space="preserve">3-х </w:t>
            </w:r>
            <w:proofErr w:type="spellStart"/>
            <w:r>
              <w:t>місні</w:t>
            </w:r>
            <w:proofErr w:type="spellEnd"/>
          </w:p>
          <w:p w:rsidR="000D024B" w:rsidRPr="00C142D5" w:rsidRDefault="000D024B" w:rsidP="00505B04">
            <w:pPr>
              <w:pStyle w:val="a4"/>
              <w:numPr>
                <w:ilvl w:val="0"/>
                <w:numId w:val="17"/>
              </w:numPr>
              <w:ind w:left="478" w:hanging="283"/>
            </w:pPr>
            <w:r>
              <w:t>Стелаж для взуття</w:t>
            </w:r>
          </w:p>
        </w:tc>
        <w:tc>
          <w:tcPr>
            <w:tcW w:w="2838" w:type="dxa"/>
            <w:gridSpan w:val="2"/>
          </w:tcPr>
          <w:p w:rsidR="000D024B" w:rsidRPr="000D024B" w:rsidRDefault="000D024B" w:rsidP="00131A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D024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0D02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0D024B" w:rsidRPr="000D024B" w:rsidRDefault="000D024B" w:rsidP="00131A5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  <w:r w:rsidRPr="000D0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0D0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24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0D024B" w:rsidRPr="000D024B" w:rsidRDefault="000D024B" w:rsidP="00DD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1 </w:t>
            </w:r>
            <w:proofErr w:type="spellStart"/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40" w:type="dxa"/>
          </w:tcPr>
          <w:p w:rsidR="000D024B" w:rsidRPr="000D024B" w:rsidRDefault="000D024B" w:rsidP="00131A5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8 800</w:t>
            </w:r>
          </w:p>
          <w:p w:rsidR="000D024B" w:rsidRPr="000D024B" w:rsidRDefault="000D024B" w:rsidP="00131A5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8 000</w:t>
            </w:r>
          </w:p>
          <w:p w:rsidR="000D024B" w:rsidRPr="000D024B" w:rsidRDefault="000D024B" w:rsidP="00DD1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1 430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505B04">
            <w:pPr>
              <w:spacing w:after="0" w:line="240" w:lineRule="auto"/>
            </w:pPr>
          </w:p>
        </w:tc>
      </w:tr>
      <w:tr w:rsidR="000D024B" w:rsidRPr="00C142D5" w:rsidTr="00267F23">
        <w:tc>
          <w:tcPr>
            <w:tcW w:w="14419" w:type="dxa"/>
            <w:gridSpan w:val="6"/>
          </w:tcPr>
          <w:p w:rsidR="000D024B" w:rsidRPr="00674BE1" w:rsidRDefault="000D024B" w:rsidP="00674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Медичне обслуговування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медикаментами,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перев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’язувальними матеріалами та медичним обладнанням медичного кабінету та ізолятора:</w:t>
            </w:r>
          </w:p>
          <w:p w:rsidR="000D024B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маска гумова лицьова, повітропровід, мішок «Амбу»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бинт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розчин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бриліантового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зеленого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адреналін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преднизолон</w:t>
            </w:r>
            <w:proofErr w:type="spellEnd"/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спирт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еуфілін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корглікон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магній сульфат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активоване вугілля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но-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шпа</w:t>
            </w:r>
            <w:proofErr w:type="spellEnd"/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пластир</w:t>
            </w:r>
          </w:p>
          <w:p w:rsidR="000D024B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шпателя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кисень у подушці</w:t>
            </w:r>
          </w:p>
        </w:tc>
        <w:tc>
          <w:tcPr>
            <w:tcW w:w="2838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1F1312" w:rsidRDefault="000D024B" w:rsidP="00AF2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D024B" w:rsidRPr="001F1312" w:rsidRDefault="000D024B" w:rsidP="004D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1F1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1F1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AF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</w:p>
          <w:p w:rsidR="000D024B" w:rsidRPr="0063102D" w:rsidRDefault="00DD1815" w:rsidP="00EF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  <w:p w:rsidR="000D024B" w:rsidRPr="0063102D" w:rsidRDefault="00DD1815" w:rsidP="00AF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0D024B" w:rsidRPr="0063102D" w:rsidRDefault="00DD1815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  <w:p w:rsidR="000D024B" w:rsidRPr="0063102D" w:rsidRDefault="00DD1815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77</w:t>
            </w:r>
          </w:p>
          <w:p w:rsidR="000D024B" w:rsidRPr="0063102D" w:rsidRDefault="00DD1815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  <w:p w:rsidR="000D024B" w:rsidRPr="0063102D" w:rsidRDefault="00DD1815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  <w:p w:rsidR="000D024B" w:rsidRPr="0063102D" w:rsidRDefault="00DD1815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  <w:p w:rsidR="000D024B" w:rsidRPr="0063102D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  <w:p w:rsidR="000D024B" w:rsidRPr="0063102D" w:rsidRDefault="00DD1815" w:rsidP="00F4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  <w:p w:rsidR="000D024B" w:rsidRPr="0063102D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  <w:p w:rsidR="000D024B" w:rsidRPr="0063102D" w:rsidRDefault="00DD1815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268</w:t>
            </w:r>
          </w:p>
          <w:p w:rsidR="000D024B" w:rsidRPr="0063102D" w:rsidRDefault="00DD1815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0D024B"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  <w:p w:rsidR="000D024B" w:rsidRPr="0063102D" w:rsidRDefault="000D024B" w:rsidP="00040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135</w:t>
            </w:r>
          </w:p>
          <w:p w:rsidR="000D024B" w:rsidRPr="00DD181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900</w:t>
            </w:r>
          </w:p>
        </w:tc>
        <w:tc>
          <w:tcPr>
            <w:tcW w:w="6061" w:type="dxa"/>
            <w:gridSpan w:val="2"/>
          </w:tcPr>
          <w:p w:rsidR="000D024B" w:rsidRPr="00DF3E67" w:rsidRDefault="000D024B" w:rsidP="00DF3E6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DF3E67">
              <w:rPr>
                <w:rFonts w:ascii="Times New Roman" w:hAnsi="Times New Roman" w:cs="Times New Roman"/>
                <w:bCs/>
                <w:color w:val="292B2C"/>
                <w:sz w:val="24"/>
                <w:szCs w:val="24"/>
                <w:lang w:val="uk-UA"/>
              </w:rPr>
              <w:t xml:space="preserve">Відповідно до наказу МОЗ та МОН 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>від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30.08.2005  N 432/496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« Про вдосконалення медичного обслуговування дітей у дошкільному навчальному закладі»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r w:rsidRPr="00DF3E67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</w:r>
            <w:bookmarkStart w:id="0" w:name="o3"/>
            <w:bookmarkEnd w:id="0"/>
          </w:p>
        </w:tc>
      </w:tr>
      <w:tr w:rsidR="000D024B" w:rsidRPr="00C142D5" w:rsidTr="00CE112E">
        <w:trPr>
          <w:trHeight w:val="416"/>
        </w:trPr>
        <w:tc>
          <w:tcPr>
            <w:tcW w:w="3980" w:type="dxa"/>
          </w:tcPr>
          <w:p w:rsidR="000D024B" w:rsidRPr="00CE112E" w:rsidRDefault="000D024B" w:rsidP="00CE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лабораторних досліджень:</w:t>
            </w:r>
          </w:p>
          <w:p w:rsidR="000D024B" w:rsidRPr="00CE112E" w:rsidRDefault="000D024B" w:rsidP="00CE112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піску на наявність яєць </w:t>
            </w: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гельмінтів</w:t>
            </w:r>
          </w:p>
          <w:p w:rsidR="000D024B" w:rsidRPr="00CE112E" w:rsidRDefault="000D024B" w:rsidP="00CE112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рівня освітленості </w:t>
            </w:r>
          </w:p>
          <w:p w:rsidR="000D024B" w:rsidRDefault="000D024B" w:rsidP="00CE112E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>показник мікроклімату ( температура, вологість)</w:t>
            </w:r>
          </w:p>
          <w:p w:rsidR="000D024B" w:rsidRDefault="000D024B" w:rsidP="00BE7215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води питної:</w:t>
            </w:r>
            <w:r w:rsidRPr="00CC74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.мікробіологічні </w:t>
            </w:r>
          </w:p>
          <w:p w:rsidR="000D024B" w:rsidRDefault="000D024B" w:rsidP="00BE7215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E112E" w:rsidRDefault="000D024B" w:rsidP="00EC2F26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C74DB">
              <w:rPr>
                <w:rFonts w:ascii="Times New Roman" w:hAnsi="Times New Roman"/>
                <w:sz w:val="24"/>
                <w:szCs w:val="24"/>
                <w:lang w:val="uk-UA"/>
              </w:rPr>
              <w:t>фізико-хімічні та радіологічні показники</w:t>
            </w:r>
          </w:p>
        </w:tc>
        <w:tc>
          <w:tcPr>
            <w:tcW w:w="2838" w:type="dxa"/>
            <w:gridSpan w:val="2"/>
          </w:tcPr>
          <w:p w:rsidR="000D024B" w:rsidRPr="00BF6EA7" w:rsidRDefault="000D024B" w:rsidP="00CE112E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1F1312" w:rsidRDefault="000D024B" w:rsidP="00CE11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D024B" w:rsidRPr="001F1312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1F1312" w:rsidRDefault="00DD1815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EC2F26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Pr="00BF6EA7" w:rsidRDefault="000D024B" w:rsidP="00CE11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BF6EA7" w:rsidRDefault="000D024B" w:rsidP="00CE11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BF6EA7" w:rsidRDefault="000D024B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6E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573.22</w:t>
            </w:r>
          </w:p>
          <w:p w:rsidR="000D024B" w:rsidRPr="00BF6EA7" w:rsidRDefault="000D024B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318</w:t>
            </w:r>
          </w:p>
          <w:p w:rsidR="000D024B" w:rsidRPr="00BF6EA7" w:rsidRDefault="00DD1815" w:rsidP="00267F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500</w:t>
            </w:r>
          </w:p>
          <w:p w:rsidR="000D024B" w:rsidRDefault="000D024B" w:rsidP="00CE11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215">
              <w:rPr>
                <w:rFonts w:ascii="Times New Roman" w:hAnsi="Times New Roman"/>
                <w:sz w:val="24"/>
                <w:szCs w:val="24"/>
                <w:lang w:val="uk-UA"/>
              </w:rPr>
              <w:t>220.82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 х</w:t>
            </w:r>
            <w:r w:rsidRPr="00BE721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(рази на рік)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= </w:t>
            </w:r>
            <w:r w:rsidRPr="00BE72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883.39 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D024B" w:rsidRPr="00BF6EA7" w:rsidRDefault="000D024B" w:rsidP="00EC2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2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1084 грн</w:t>
            </w:r>
          </w:p>
        </w:tc>
        <w:tc>
          <w:tcPr>
            <w:tcW w:w="6061" w:type="dxa"/>
            <w:gridSpan w:val="2"/>
          </w:tcPr>
          <w:p w:rsidR="000D024B" w:rsidRPr="006C7D1A" w:rsidRDefault="000D024B" w:rsidP="006C7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Відповідно до наказу Міністерства аграрної політики та продовольства України</w:t>
            </w:r>
            <w:r>
              <w:rPr>
                <w:rStyle w:val="rvts15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7D1A"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 </w:t>
            </w:r>
            <w:r w:rsidRPr="006C7D1A">
              <w:rPr>
                <w:rStyle w:val="rvts9"/>
                <w:rFonts w:ascii="Times New Roman" w:hAnsi="Times New Roman"/>
                <w:bCs/>
                <w:sz w:val="24"/>
                <w:szCs w:val="24"/>
                <w:lang w:val="uk-UA"/>
              </w:rPr>
              <w:t>01.10.2012 № 590</w:t>
            </w:r>
            <w:bookmarkStart w:id="1" w:name="n4"/>
            <w:bookmarkEnd w:id="1"/>
            <w:r w:rsidRPr="006C7D1A">
              <w:rPr>
                <w:rStyle w:val="rvts9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6C7D1A">
              <w:rPr>
                <w:rStyle w:val="rvts23"/>
                <w:rFonts w:ascii="Times New Roman" w:hAnsi="Times New Roman"/>
                <w:bCs/>
                <w:color w:val="333333"/>
                <w:sz w:val="24"/>
                <w:szCs w:val="24"/>
                <w:lang w:val="uk-UA"/>
              </w:rPr>
              <w:t xml:space="preserve">Про затвердження Вимог щодо розробки, впровадження та </w:t>
            </w:r>
            <w:r w:rsidRPr="006C7D1A">
              <w:rPr>
                <w:rStyle w:val="rvts23"/>
                <w:rFonts w:ascii="Times New Roman" w:hAnsi="Times New Roman"/>
                <w:bCs/>
                <w:color w:val="333333"/>
                <w:sz w:val="24"/>
                <w:szCs w:val="24"/>
                <w:lang w:val="uk-UA"/>
              </w:rPr>
              <w:lastRenderedPageBreak/>
              <w:t xml:space="preserve">застосування постійно діючих процедур, заснованих на принципах Системи управління безпечністю харчових продуктів (НАССР)»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(для якісного впровадження СУБХП (НАССР)</w:t>
            </w:r>
          </w:p>
          <w:p w:rsidR="000D024B" w:rsidRPr="00C142D5" w:rsidRDefault="000D024B" w:rsidP="006C7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Санітарного регламенту для ДНЗ затвердженого наказом МОЗУ від 24.03.2016 № 234 </w:t>
            </w:r>
          </w:p>
        </w:tc>
      </w:tr>
      <w:tr w:rsidR="000D024B" w:rsidRPr="00C142D5" w:rsidTr="00BF6EA7">
        <w:trPr>
          <w:trHeight w:val="614"/>
        </w:trPr>
        <w:tc>
          <w:tcPr>
            <w:tcW w:w="3980" w:type="dxa"/>
          </w:tcPr>
          <w:p w:rsidR="000D024B" w:rsidRPr="00CE112E" w:rsidRDefault="000D024B" w:rsidP="00CE11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Обробка м</w:t>
            </w:r>
            <w:r w:rsidR="00EC2F26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CE112E">
              <w:rPr>
                <w:rFonts w:ascii="Times New Roman" w:hAnsi="Times New Roman"/>
                <w:sz w:val="24"/>
                <w:szCs w:val="24"/>
                <w:lang w:val="uk-UA"/>
              </w:rPr>
              <w:t>якого постільного інвентарю у дезінфекційній камері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CE112E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1</w:t>
            </w:r>
          </w:p>
        </w:tc>
        <w:tc>
          <w:tcPr>
            <w:tcW w:w="1540" w:type="dxa"/>
          </w:tcPr>
          <w:p w:rsidR="000D024B" w:rsidRPr="00BF6EA7" w:rsidRDefault="00EC2F26" w:rsidP="00BF6EA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="000D024B" w:rsidRPr="00BF6E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39.65</w:t>
            </w:r>
          </w:p>
        </w:tc>
        <w:tc>
          <w:tcPr>
            <w:tcW w:w="6061" w:type="dxa"/>
            <w:gridSpan w:val="2"/>
          </w:tcPr>
          <w:p w:rsidR="000D024B" w:rsidRDefault="000D024B" w:rsidP="00A8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Санітарного регламенту для ДНЗ затвердженого наказом МОЗУ від 24.03.2016 № 234</w:t>
            </w:r>
          </w:p>
        </w:tc>
      </w:tr>
      <w:tr w:rsidR="000D024B" w:rsidRPr="00C142D5" w:rsidTr="00267F23">
        <w:tc>
          <w:tcPr>
            <w:tcW w:w="14419" w:type="dxa"/>
            <w:gridSpan w:val="6"/>
          </w:tcPr>
          <w:p w:rsidR="000D024B" w:rsidRPr="00674BE1" w:rsidRDefault="000D024B" w:rsidP="00CE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харчування, впровадження НАССР</w:t>
            </w:r>
          </w:p>
        </w:tc>
      </w:tr>
      <w:tr w:rsidR="000D024B" w:rsidRPr="00C142D5" w:rsidTr="006B2058">
        <w:trPr>
          <w:trHeight w:val="1900"/>
        </w:trPr>
        <w:tc>
          <w:tcPr>
            <w:tcW w:w="3980" w:type="dxa"/>
          </w:tcPr>
          <w:p w:rsidR="000D024B" w:rsidRPr="000D024B" w:rsidRDefault="000D024B" w:rsidP="00C142D5">
            <w:pPr>
              <w:pStyle w:val="a4"/>
              <w:ind w:left="0"/>
            </w:pPr>
            <w:r w:rsidRPr="000D024B">
              <w:t xml:space="preserve">Забезпечення харчоблоку технологічним обладнанням </w:t>
            </w:r>
          </w:p>
          <w:p w:rsidR="000D024B" w:rsidRPr="000D024B" w:rsidRDefault="000D024B" w:rsidP="00772F06">
            <w:pPr>
              <w:pStyle w:val="a4"/>
              <w:spacing w:line="360" w:lineRule="auto"/>
              <w:ind w:left="0"/>
            </w:pPr>
            <w:r w:rsidRPr="000D024B">
              <w:t xml:space="preserve">       1. Машина протирочна</w:t>
            </w:r>
          </w:p>
          <w:p w:rsidR="000D024B" w:rsidRPr="000D024B" w:rsidRDefault="000D024B" w:rsidP="00772F0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Міксер </w:t>
            </w:r>
          </w:p>
          <w:p w:rsidR="000D024B" w:rsidRPr="000D024B" w:rsidRDefault="000D024B" w:rsidP="00772F0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Ваги товарні, виробничі</w:t>
            </w:r>
          </w:p>
        </w:tc>
        <w:tc>
          <w:tcPr>
            <w:tcW w:w="2838" w:type="dxa"/>
            <w:gridSpan w:val="2"/>
          </w:tcPr>
          <w:p w:rsidR="000D024B" w:rsidRP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0D024B" w:rsidRDefault="000D024B" w:rsidP="00772F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0D024B" w:rsidRDefault="000D024B" w:rsidP="00EC2F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0D024B" w:rsidRDefault="000D024B" w:rsidP="00540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Pr="000D024B" w:rsidRDefault="000D024B" w:rsidP="005B5A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0D024B" w:rsidRDefault="000D024B" w:rsidP="00772F0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18 708</w:t>
            </w:r>
          </w:p>
          <w:p w:rsidR="000D024B" w:rsidRPr="000D024B" w:rsidRDefault="000D024B" w:rsidP="00EC2F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1 200</w:t>
            </w:r>
          </w:p>
          <w:p w:rsidR="000D024B" w:rsidRPr="000D024B" w:rsidRDefault="000D024B" w:rsidP="001F1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1 500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Інструкції з організації харчування дітей у дошкільних навчальних закладах затверджених наказом МОНУ та МОЗУ від 17.04.2006 № 298227</w:t>
            </w:r>
          </w:p>
          <w:p w:rsidR="000D024B" w:rsidRPr="00C142D5" w:rsidRDefault="000D024B" w:rsidP="00C142D5">
            <w:pPr>
              <w:pStyle w:val="a4"/>
              <w:ind w:left="0"/>
            </w:pPr>
          </w:p>
        </w:tc>
      </w:tr>
      <w:tr w:rsidR="000D024B" w:rsidRPr="00C142D5" w:rsidTr="00A6512D">
        <w:tc>
          <w:tcPr>
            <w:tcW w:w="3980" w:type="dxa"/>
          </w:tcPr>
          <w:p w:rsidR="000D024B" w:rsidRDefault="000D024B" w:rsidP="00C142D5">
            <w:pPr>
              <w:pStyle w:val="a4"/>
              <w:ind w:left="0"/>
            </w:pPr>
            <w:r>
              <w:t>Посуд на харчоблок:</w:t>
            </w:r>
          </w:p>
          <w:p w:rsidR="000D024B" w:rsidRDefault="000D024B" w:rsidP="001F1312">
            <w:pPr>
              <w:pStyle w:val="a4"/>
              <w:numPr>
                <w:ilvl w:val="0"/>
                <w:numId w:val="22"/>
              </w:numPr>
            </w:pPr>
            <w:r>
              <w:t>Сковорода ( діаметр 28-32)</w:t>
            </w:r>
          </w:p>
          <w:p w:rsidR="000D024B" w:rsidRDefault="000D024B" w:rsidP="00540244">
            <w:pPr>
              <w:pStyle w:val="a4"/>
              <w:ind w:left="0"/>
            </w:pPr>
            <w:r>
              <w:t>Посуд на групи:</w:t>
            </w:r>
          </w:p>
          <w:p w:rsidR="000D024B" w:rsidRDefault="000D024B" w:rsidP="00540244">
            <w:pPr>
              <w:pStyle w:val="a4"/>
              <w:numPr>
                <w:ilvl w:val="0"/>
                <w:numId w:val="22"/>
              </w:numPr>
            </w:pPr>
            <w:r>
              <w:t xml:space="preserve">Чашки </w:t>
            </w:r>
          </w:p>
          <w:p w:rsidR="000D024B" w:rsidRDefault="000D024B" w:rsidP="00540244">
            <w:pPr>
              <w:pStyle w:val="a4"/>
              <w:numPr>
                <w:ilvl w:val="0"/>
                <w:numId w:val="22"/>
              </w:numPr>
            </w:pPr>
            <w:r>
              <w:t>Каструлі ( 3л)</w:t>
            </w:r>
          </w:p>
          <w:p w:rsidR="000D024B" w:rsidRPr="00C142D5" w:rsidRDefault="000D024B" w:rsidP="00540244">
            <w:pPr>
              <w:pStyle w:val="a4"/>
              <w:numPr>
                <w:ilvl w:val="0"/>
                <w:numId w:val="22"/>
              </w:numPr>
            </w:pPr>
            <w:r>
              <w:t>Чайники ( 3л)</w:t>
            </w:r>
          </w:p>
        </w:tc>
        <w:tc>
          <w:tcPr>
            <w:tcW w:w="2838" w:type="dxa"/>
            <w:gridSpan w:val="2"/>
          </w:tcPr>
          <w:p w:rsidR="000D024B" w:rsidRP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0D024B" w:rsidRDefault="00EC2F26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D024B" w:rsidRPr="000D024B" w:rsidRDefault="000D024B" w:rsidP="001F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0D024B" w:rsidRDefault="00EC2F26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  <w:r w:rsidR="000D024B" w:rsidRPr="000D02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0D024B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0D024B" w:rsidRDefault="00EC2F26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0D024B" w:rsidRPr="000D024B" w:rsidRDefault="00EC2F26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40" w:type="dxa"/>
          </w:tcPr>
          <w:p w:rsidR="000D024B" w:rsidRPr="000D024B" w:rsidRDefault="000D024B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0D024B" w:rsidRDefault="00EC2F26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0D024B"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600</w:t>
            </w:r>
          </w:p>
          <w:p w:rsidR="000D024B" w:rsidRPr="000D024B" w:rsidRDefault="000D024B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EC2F26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3 750</w:t>
            </w:r>
          </w:p>
          <w:p w:rsidR="00EC2F26" w:rsidRPr="000D024B" w:rsidRDefault="00EC2F26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4 400</w:t>
            </w:r>
          </w:p>
          <w:p w:rsidR="000D024B" w:rsidRPr="000D024B" w:rsidRDefault="000D024B" w:rsidP="00540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3 500 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00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Інструкції з організації харчування дітей у дошкільних навчальних закладах затверджених наказом МОНУ та МОЗУ від 17.04.2006 № 298227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4B" w:rsidRPr="00C142D5" w:rsidTr="008A4066">
        <w:trPr>
          <w:trHeight w:val="562"/>
        </w:trPr>
        <w:tc>
          <w:tcPr>
            <w:tcW w:w="3980" w:type="dxa"/>
          </w:tcPr>
          <w:p w:rsidR="000D024B" w:rsidRDefault="000D024B" w:rsidP="00C142D5">
            <w:pPr>
              <w:pStyle w:val="a4"/>
              <w:ind w:left="0"/>
            </w:pPr>
            <w:r w:rsidRPr="00C142D5">
              <w:t xml:space="preserve">Забезпечення меблями на харчоблок: </w:t>
            </w:r>
          </w:p>
          <w:p w:rsidR="000D024B" w:rsidRPr="00C142D5" w:rsidRDefault="000D024B" w:rsidP="00C142D5">
            <w:pPr>
              <w:pStyle w:val="a4"/>
              <w:ind w:left="0"/>
            </w:pPr>
            <w:r>
              <w:t>- стіл з полицею для борошняних виробів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0D024B" w:rsidRDefault="000D024B" w:rsidP="005E5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A51299" w:rsidRDefault="000D024B" w:rsidP="005E50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Default="000D024B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C2F26" w:rsidRPr="000D024B" w:rsidRDefault="00EC2F26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0D024B" w:rsidRDefault="00EC2F26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0D024B" w:rsidRP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164</w:t>
            </w:r>
          </w:p>
          <w:p w:rsidR="000D024B" w:rsidRPr="00C142D5" w:rsidRDefault="000D024B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Меблі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харчоблоці 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не відповідають вимогам</w:t>
            </w:r>
          </w:p>
          <w:p w:rsidR="000D024B" w:rsidRPr="00C142D5" w:rsidRDefault="000D024B" w:rsidP="00C142D5">
            <w:pPr>
              <w:pStyle w:val="a4"/>
              <w:ind w:left="0"/>
            </w:pPr>
          </w:p>
        </w:tc>
      </w:tr>
      <w:tr w:rsidR="00DD1815" w:rsidRPr="00C142D5" w:rsidTr="008A4066">
        <w:trPr>
          <w:trHeight w:val="562"/>
        </w:trPr>
        <w:tc>
          <w:tcPr>
            <w:tcW w:w="3980" w:type="dxa"/>
          </w:tcPr>
          <w:p w:rsidR="00EC2F26" w:rsidRDefault="00EC2F26" w:rsidP="00EC2F26">
            <w:pPr>
              <w:pStyle w:val="a4"/>
              <w:ind w:left="0"/>
            </w:pPr>
            <w:r w:rsidRPr="00EC2F26">
              <w:t>Проведення лабораторних досліджень:</w:t>
            </w:r>
          </w:p>
          <w:p w:rsidR="00DD1815" w:rsidRDefault="00DD1815" w:rsidP="00EC2F26">
            <w:pPr>
              <w:pStyle w:val="a4"/>
              <w:ind w:left="0"/>
            </w:pPr>
            <w:r>
              <w:t>Верифікація обладнання та інвентар поверхні якого контактують з готовою продукцією, тара (оборотна)</w:t>
            </w:r>
          </w:p>
          <w:p w:rsidR="00DD1815" w:rsidRDefault="00DD1815" w:rsidP="00EC2F26">
            <w:pPr>
              <w:pStyle w:val="a4"/>
              <w:ind w:left="12" w:hanging="12"/>
            </w:pPr>
            <w:r>
              <w:lastRenderedPageBreak/>
              <w:t>Контроль мікробіологічного стану поверхонь санітарного одягу та рук працівників, що безпосередньо контактують з харчовими продуктами</w:t>
            </w:r>
          </w:p>
          <w:p w:rsidR="00DD1815" w:rsidRDefault="00DD1815" w:rsidP="00EC2F26">
            <w:pPr>
              <w:pStyle w:val="a4"/>
              <w:ind w:left="12" w:hanging="12"/>
            </w:pPr>
          </w:p>
          <w:p w:rsidR="00DD1815" w:rsidRPr="00C142D5" w:rsidRDefault="00DD1815" w:rsidP="00DD1815">
            <w:pPr>
              <w:pStyle w:val="a4"/>
              <w:ind w:left="0"/>
            </w:pPr>
            <w:r>
              <w:t>Мікробіологічні показники готових страв</w:t>
            </w:r>
          </w:p>
        </w:tc>
        <w:tc>
          <w:tcPr>
            <w:tcW w:w="2838" w:type="dxa"/>
            <w:gridSpan w:val="2"/>
          </w:tcPr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на місяць з не менше ніж 2-х</w:t>
            </w:r>
            <w:r w:rsidRPr="00C243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об’єктів</w:t>
            </w:r>
          </w:p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731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 раз на місяць у 2-х працівників з чергуванням</w:t>
            </w:r>
          </w:p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D1815" w:rsidRPr="001F1312" w:rsidRDefault="00EC2F26" w:rsidP="00EC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29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1 рази на місяць  з чергуванням страв</w:t>
            </w:r>
          </w:p>
        </w:tc>
        <w:tc>
          <w:tcPr>
            <w:tcW w:w="1540" w:type="dxa"/>
          </w:tcPr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2 785.92</w:t>
            </w: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0719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3743,52 грн</w:t>
            </w: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2F26" w:rsidRDefault="00EC2F26" w:rsidP="00E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D1815" w:rsidRDefault="00EC2F26" w:rsidP="00EC2F2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12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13 921, 73 грн</w:t>
            </w:r>
          </w:p>
        </w:tc>
        <w:tc>
          <w:tcPr>
            <w:tcW w:w="6061" w:type="dxa"/>
            <w:gridSpan w:val="2"/>
          </w:tcPr>
          <w:p w:rsidR="00EC2F26" w:rsidRPr="006C7D1A" w:rsidRDefault="00EC2F26" w:rsidP="00EC2F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Відповідно до наказу Міністерства аграрної політики та продовольства України</w:t>
            </w:r>
            <w:r>
              <w:rPr>
                <w:rStyle w:val="rvts15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7D1A"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 </w:t>
            </w:r>
            <w:r w:rsidRPr="006C7D1A">
              <w:rPr>
                <w:rStyle w:val="rvts9"/>
                <w:rFonts w:ascii="Times New Roman" w:hAnsi="Times New Roman"/>
                <w:bCs/>
                <w:sz w:val="24"/>
                <w:szCs w:val="24"/>
                <w:lang w:val="uk-UA"/>
              </w:rPr>
              <w:t>01.10.2012 № 590 «</w:t>
            </w:r>
            <w:r w:rsidRPr="006C7D1A">
              <w:rPr>
                <w:rStyle w:val="rvts23"/>
                <w:rFonts w:ascii="Times New Roman" w:hAnsi="Times New Roman"/>
                <w:bCs/>
                <w:color w:val="333333"/>
                <w:sz w:val="24"/>
                <w:szCs w:val="24"/>
                <w:lang w:val="uk-UA"/>
              </w:rPr>
              <w:t xml:space="preserve">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(для якісного впровадження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СУБХП (НАССР)</w:t>
            </w:r>
          </w:p>
          <w:p w:rsidR="00DD1815" w:rsidRPr="00C142D5" w:rsidRDefault="00EC2F26" w:rsidP="00EC2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Санітарного регламенту для ДНЗ затвердженого наказом МОЗУ від 24.03.2016 № 234</w:t>
            </w:r>
          </w:p>
        </w:tc>
      </w:tr>
      <w:tr w:rsidR="000D024B" w:rsidRPr="00C142D5" w:rsidTr="00267F23">
        <w:tc>
          <w:tcPr>
            <w:tcW w:w="14419" w:type="dxa"/>
            <w:gridSpan w:val="6"/>
          </w:tcPr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який інвентар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C142D5">
            <w:pPr>
              <w:pStyle w:val="a4"/>
              <w:ind w:left="0"/>
            </w:pPr>
            <w:r w:rsidRPr="00C142D5">
              <w:t xml:space="preserve">Забезпечення м’яким інвентарем:       1. </w:t>
            </w:r>
            <w:proofErr w:type="spellStart"/>
            <w:r w:rsidRPr="00C142D5">
              <w:t>Матраси</w:t>
            </w:r>
            <w:proofErr w:type="spellEnd"/>
            <w:r w:rsidRPr="00C142D5">
              <w:t xml:space="preserve"> </w:t>
            </w:r>
          </w:p>
          <w:p w:rsidR="000D024B" w:rsidRPr="00C142D5" w:rsidRDefault="000D024B" w:rsidP="001E0050">
            <w:pPr>
              <w:pStyle w:val="a4"/>
              <w:ind w:left="0"/>
            </w:pPr>
            <w:r>
              <w:t>2.</w:t>
            </w:r>
            <w:r w:rsidRPr="00C142D5">
              <w:t xml:space="preserve">Постільна білизна 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EC2F26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  <w:p w:rsidR="000D024B" w:rsidRPr="00C142D5" w:rsidRDefault="000D024B" w:rsidP="001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        </w:t>
            </w:r>
          </w:p>
        </w:tc>
        <w:tc>
          <w:tcPr>
            <w:tcW w:w="1540" w:type="dxa"/>
          </w:tcPr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EC2F26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25 0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00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Матраци 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експлуатації  з 1989 року</w:t>
            </w:r>
          </w:p>
          <w:p w:rsidR="000D024B" w:rsidRDefault="000D024B" w:rsidP="00C142D5">
            <w:pPr>
              <w:pStyle w:val="a4"/>
              <w:ind w:left="0"/>
            </w:pPr>
          </w:p>
          <w:p w:rsidR="000D024B" w:rsidRPr="00C142D5" w:rsidRDefault="000D024B" w:rsidP="00C142D5">
            <w:pPr>
              <w:pStyle w:val="a4"/>
              <w:ind w:left="0"/>
            </w:pPr>
            <w:r>
              <w:t>Відповідно до Санітарного регламенту для ДНЗ затвердженого наказом МОЗУ від 24.03.2016 № 234</w:t>
            </w:r>
          </w:p>
        </w:tc>
      </w:tr>
      <w:tr w:rsidR="000D024B" w:rsidRPr="00C142D5" w:rsidTr="00267F23">
        <w:tc>
          <w:tcPr>
            <w:tcW w:w="14419" w:type="dxa"/>
            <w:gridSpan w:val="6"/>
          </w:tcPr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Електротовари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електротоварів: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пральна машина на 12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кг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пилосос </w:t>
            </w:r>
          </w:p>
        </w:tc>
        <w:tc>
          <w:tcPr>
            <w:tcW w:w="2838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0" w:type="dxa"/>
          </w:tcPr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28 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000</w:t>
            </w:r>
          </w:p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A51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3 0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Терміново потребує придбання </w:t>
            </w:r>
          </w:p>
        </w:tc>
      </w:tr>
      <w:tr w:rsidR="000D024B" w:rsidRPr="00C142D5" w:rsidTr="00267F23">
        <w:tc>
          <w:tcPr>
            <w:tcW w:w="14419" w:type="dxa"/>
            <w:gridSpan w:val="6"/>
          </w:tcPr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Миючі засоби</w:t>
            </w:r>
          </w:p>
        </w:tc>
      </w:tr>
      <w:tr w:rsidR="000D024B" w:rsidRPr="00C142D5" w:rsidTr="00A6512D"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миючих засобів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 закладу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 харчоблок, пральня, прибирання службових приміщень, коридорів, маршових сходів)</w:t>
            </w: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мило рідке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мило господ.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миюче для унітазу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миюче для посуду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чистячий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засіб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кріт для каналізації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металеві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йоршики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миття посуду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синька рідка по 100 гр.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порошок пральний</w:t>
            </w:r>
          </w:p>
          <w:p w:rsidR="000D024B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сода </w:t>
            </w:r>
            <w:r w:rsidR="0063102D">
              <w:rPr>
                <w:rFonts w:ascii="Times New Roman" w:hAnsi="Times New Roman"/>
                <w:sz w:val="24"/>
                <w:szCs w:val="24"/>
                <w:lang w:val="uk-UA"/>
              </w:rPr>
              <w:t>кальцинована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Для </w:t>
            </w:r>
            <w:r w:rsidR="003F30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F30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груп ( з розрахунку на  125</w:t>
            </w: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дітей):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мило рідке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миюче для посуду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губка для посуду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чистячий</w:t>
            </w:r>
            <w:proofErr w:type="spellEnd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засіб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туалетний папір</w:t>
            </w:r>
          </w:p>
          <w:p w:rsidR="000D024B" w:rsidRPr="006068FE" w:rsidRDefault="000D024B" w:rsidP="006068F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серветки паперові</w:t>
            </w:r>
          </w:p>
        </w:tc>
        <w:tc>
          <w:tcPr>
            <w:tcW w:w="2838" w:type="dxa"/>
            <w:gridSpan w:val="2"/>
          </w:tcPr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1F1312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</w:p>
          <w:p w:rsidR="000D024B" w:rsidRPr="001F1312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F300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брусків</w:t>
            </w:r>
          </w:p>
          <w:p w:rsidR="000D024B" w:rsidRPr="001F1312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</w:p>
          <w:p w:rsidR="000D024B" w:rsidRPr="001F1312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</w:p>
          <w:p w:rsidR="000D024B" w:rsidRPr="001F1312" w:rsidRDefault="003F300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1F1312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</w:t>
            </w:r>
          </w:p>
          <w:p w:rsidR="000D024B" w:rsidRPr="001F1312" w:rsidRDefault="003F300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F300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шт.</w:t>
            </w:r>
          </w:p>
          <w:p w:rsidR="000D024B" w:rsidRPr="001F1312" w:rsidRDefault="003F3006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0 кг</w:t>
            </w: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3102D">
              <w:rPr>
                <w:rFonts w:ascii="Times New Roman" w:hAnsi="Times New Roman"/>
                <w:sz w:val="24"/>
                <w:szCs w:val="24"/>
                <w:lang w:val="uk-UA"/>
              </w:rPr>
              <w:t>0 кг</w:t>
            </w: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3F3006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. по 300гр</w:t>
            </w:r>
          </w:p>
          <w:p w:rsidR="000D024B" w:rsidRPr="001F1312" w:rsidRDefault="003F3006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500гр</w:t>
            </w:r>
          </w:p>
          <w:p w:rsidR="000D024B" w:rsidRPr="001F1312" w:rsidRDefault="003F3006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6шт</w:t>
            </w:r>
          </w:p>
          <w:p w:rsidR="000D024B" w:rsidRPr="001F1312" w:rsidRDefault="003F3006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1F1312" w:rsidRDefault="003F3006" w:rsidP="0060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601C54" w:rsidRDefault="003F3006" w:rsidP="00601C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540" w:type="dxa"/>
          </w:tcPr>
          <w:p w:rsidR="000D024B" w:rsidRDefault="000D024B" w:rsidP="00601C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EF26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C2F26" w:rsidRPr="00601C54" w:rsidRDefault="00EC2F26" w:rsidP="00EF26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601C54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2 250</w:t>
            </w:r>
          </w:p>
          <w:p w:rsidR="000D024B" w:rsidRPr="00601C54" w:rsidRDefault="003F3006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1 127</w:t>
            </w:r>
          </w:p>
          <w:p w:rsidR="000D024B" w:rsidRPr="00601C54" w:rsidRDefault="003F3006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1 125</w:t>
            </w:r>
          </w:p>
          <w:p w:rsidR="000D024B" w:rsidRPr="00601C54" w:rsidRDefault="000D024B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2 200</w:t>
            </w:r>
          </w:p>
          <w:p w:rsidR="000D024B" w:rsidRPr="00601C54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r w:rsidR="003F30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054</w:t>
            </w:r>
          </w:p>
          <w:p w:rsidR="000D024B" w:rsidRPr="00601C54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2 508</w:t>
            </w:r>
          </w:p>
          <w:p w:rsidR="000D024B" w:rsidRDefault="00EC2F26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540</w:t>
            </w:r>
          </w:p>
          <w:p w:rsidR="0063102D" w:rsidRDefault="0063102D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601C54" w:rsidRDefault="003F3006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  <w:r w:rsidR="000D024B"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  <w:p w:rsidR="000D024B" w:rsidRPr="00601C54" w:rsidRDefault="003F3006" w:rsidP="00601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12 96</w:t>
            </w:r>
            <w:r w:rsidR="000D024B"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  <w:p w:rsidR="000D024B" w:rsidRPr="00601C54" w:rsidRDefault="000D024B" w:rsidP="001E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400</w:t>
            </w:r>
          </w:p>
          <w:p w:rsidR="000D024B" w:rsidRDefault="000D024B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3102D" w:rsidRDefault="0063102D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3102D" w:rsidRDefault="0063102D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F3006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5 250</w:t>
            </w:r>
          </w:p>
          <w:p w:rsidR="003F3006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5 250</w:t>
            </w:r>
          </w:p>
          <w:p w:rsidR="003F3006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1 584</w:t>
            </w:r>
          </w:p>
          <w:p w:rsidR="003F3006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850</w:t>
            </w:r>
          </w:p>
          <w:p w:rsidR="003F3006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4 125</w:t>
            </w:r>
          </w:p>
          <w:p w:rsidR="003F3006" w:rsidRPr="00601C54" w:rsidRDefault="003F3006" w:rsidP="0060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1 500</w:t>
            </w:r>
          </w:p>
        </w:tc>
        <w:tc>
          <w:tcPr>
            <w:tcW w:w="6061" w:type="dxa"/>
            <w:gridSpan w:val="2"/>
          </w:tcPr>
          <w:p w:rsidR="000D024B" w:rsidRPr="00482C56" w:rsidRDefault="000D024B" w:rsidP="00482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Відповідно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Минпроса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СССР от 28.01.86 №45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методических указаний об организации учета и инвентаризации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-материальных ценностей у материально ответственных лиц в учреждениях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СССР»</w:t>
            </w:r>
          </w:p>
          <w:p w:rsidR="000D024B" w:rsidRPr="00482C56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4B" w:rsidRPr="00C142D5" w:rsidTr="00267F23">
        <w:trPr>
          <w:trHeight w:val="345"/>
        </w:trPr>
        <w:tc>
          <w:tcPr>
            <w:tcW w:w="14419" w:type="dxa"/>
            <w:gridSpan w:val="6"/>
          </w:tcPr>
          <w:p w:rsidR="000D024B" w:rsidRPr="00CE112E" w:rsidRDefault="000D024B" w:rsidP="00CE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Канцелярські товари</w:t>
            </w:r>
            <w:r w:rsidR="003F30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 з розрахунку на  125</w:t>
            </w:r>
            <w:r w:rsidRPr="00C142D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дітей):</w:t>
            </w:r>
          </w:p>
        </w:tc>
      </w:tr>
      <w:tr w:rsidR="000D024B" w:rsidRPr="00267F23" w:rsidTr="00A6512D">
        <w:trPr>
          <w:trHeight w:val="345"/>
        </w:trPr>
        <w:tc>
          <w:tcPr>
            <w:tcW w:w="3980" w:type="dxa"/>
            <w:vMerge w:val="restart"/>
          </w:tcPr>
          <w:p w:rsidR="000D024B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канцелярських товарів для</w:t>
            </w:r>
            <w:r w:rsidR="003F30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</w:t>
            </w:r>
          </w:p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альбом для малювання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32арк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папір кольоровий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картон білий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картон кольоровий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олівці кольорові МАРСО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олівець графітний 2м-4м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фломастери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фарби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фарби акварельні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ЛУЧ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крейда кольорова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пластилін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глина «ЛІПС»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пензлі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пензель для аплікації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дошка для ліплення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палітра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ножиці</w:t>
            </w:r>
          </w:p>
        </w:tc>
        <w:tc>
          <w:tcPr>
            <w:tcW w:w="1262" w:type="dxa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Молодша </w:t>
            </w: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  <w:p w:rsidR="000D024B" w:rsidRPr="00C142D5" w:rsidRDefault="003F3006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дітей</w:t>
            </w:r>
          </w:p>
        </w:tc>
        <w:tc>
          <w:tcPr>
            <w:tcW w:w="1576" w:type="dxa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Середня,</w:t>
            </w:r>
          </w:p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Старша</w:t>
            </w:r>
          </w:p>
          <w:p w:rsidR="000D024B" w:rsidRPr="00C142D5" w:rsidRDefault="003F3006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111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дітей</w:t>
            </w:r>
          </w:p>
        </w:tc>
        <w:tc>
          <w:tcPr>
            <w:tcW w:w="1540" w:type="dxa"/>
            <w:vMerge w:val="restart"/>
          </w:tcPr>
          <w:p w:rsidR="000D024B" w:rsidRPr="00C142D5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1336BA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17 936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1 920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960</w:t>
            </w:r>
          </w:p>
          <w:p w:rsidR="000D024B" w:rsidRPr="00C142D5" w:rsidRDefault="001336BA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980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/4 995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1 080</w:t>
            </w:r>
          </w:p>
          <w:p w:rsidR="000D024B" w:rsidRPr="00C142D5" w:rsidRDefault="005A5486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798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6 327</w:t>
            </w:r>
          </w:p>
          <w:p w:rsidR="000D024B" w:rsidRPr="00C142D5" w:rsidRDefault="005A5486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1 120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8 880</w:t>
            </w:r>
          </w:p>
          <w:p w:rsidR="000D024B" w:rsidRPr="00C142D5" w:rsidRDefault="005A5486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4 440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30/360</w:t>
            </w:r>
          </w:p>
          <w:p w:rsidR="000D024B" w:rsidRPr="00C142D5" w:rsidRDefault="005A5486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1 400/16 650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40/60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150/1 890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540</w:t>
            </w:r>
          </w:p>
          <w:p w:rsidR="000D024B" w:rsidRPr="00C142D5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250/1350</w:t>
            </w:r>
          </w:p>
          <w:p w:rsidR="000D024B" w:rsidRPr="00C142D5" w:rsidRDefault="005A5486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2 664</w:t>
            </w:r>
          </w:p>
          <w:p w:rsidR="000D024B" w:rsidRPr="00C142D5" w:rsidRDefault="005A5486" w:rsidP="001F1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3 885</w:t>
            </w:r>
          </w:p>
        </w:tc>
        <w:tc>
          <w:tcPr>
            <w:tcW w:w="6061" w:type="dxa"/>
            <w:gridSpan w:val="2"/>
            <w:vMerge w:val="restart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Примірного переліку ігрового та навчального – дидактичного обладнання для закладів дошкільної освіти затвердженого наказом МОН від 19.12.2017 № 1633  </w:t>
            </w:r>
          </w:p>
        </w:tc>
      </w:tr>
      <w:tr w:rsidR="000D024B" w:rsidRPr="00C142D5" w:rsidTr="00A6512D">
        <w:trPr>
          <w:trHeight w:val="480"/>
        </w:trPr>
        <w:tc>
          <w:tcPr>
            <w:tcW w:w="3980" w:type="dxa"/>
            <w:vMerge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</w:tcPr>
          <w:p w:rsidR="000D024B" w:rsidRPr="001F1312" w:rsidRDefault="003F3006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1336B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уп/6кл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D024B" w:rsidRPr="001F1312" w:rsidRDefault="001336B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уп/6кл</w:t>
            </w:r>
          </w:p>
          <w:p w:rsidR="000D024B" w:rsidRPr="001F1312" w:rsidRDefault="001336B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уп/6кл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 кг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D024B" w:rsidRPr="001F1312" w:rsidRDefault="000D024B" w:rsidP="001F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76" w:type="dxa"/>
          </w:tcPr>
          <w:p w:rsidR="000D024B" w:rsidRPr="001F1312" w:rsidRDefault="003F3006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444</w:t>
            </w:r>
            <w:r w:rsidR="001336BA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</w:p>
          <w:p w:rsidR="000D024B" w:rsidRPr="001F1312" w:rsidRDefault="001336B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111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1336B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111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1336B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уп/12кол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уп/12кол</w:t>
            </w:r>
          </w:p>
          <w:p w:rsidR="000D024B" w:rsidRPr="001F1312" w:rsidRDefault="001336B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уп/12кол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24B"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 кг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  <w:p w:rsidR="000D024B" w:rsidRPr="001F1312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  <w:p w:rsidR="000D024B" w:rsidRDefault="001336BA" w:rsidP="001F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  <w:p w:rsidR="005A5486" w:rsidRPr="001F1312" w:rsidRDefault="005A5486" w:rsidP="001F1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540" w:type="dxa"/>
            <w:vMerge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61" w:type="dxa"/>
            <w:gridSpan w:val="2"/>
            <w:vMerge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4B" w:rsidRPr="00C142D5" w:rsidTr="00267F23">
        <w:tc>
          <w:tcPr>
            <w:tcW w:w="8358" w:type="dxa"/>
            <w:gridSpan w:val="4"/>
          </w:tcPr>
          <w:p w:rsidR="000D024B" w:rsidRPr="00C142D5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4B" w:rsidRPr="00C142D5" w:rsidTr="005E501C">
        <w:trPr>
          <w:trHeight w:val="132"/>
        </w:trPr>
        <w:tc>
          <w:tcPr>
            <w:tcW w:w="3980" w:type="dxa"/>
          </w:tcPr>
          <w:p w:rsidR="000D024B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господарських товарів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D024B" w:rsidRDefault="000D024B" w:rsidP="001E005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лампочки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світодіодні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D024B" w:rsidRDefault="000D024B" w:rsidP="001E005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віник </w:t>
            </w:r>
          </w:p>
          <w:p w:rsidR="000D024B" w:rsidRDefault="000D024B" w:rsidP="001E005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мітла</w:t>
            </w:r>
          </w:p>
          <w:p w:rsidR="000D024B" w:rsidRPr="00C142D5" w:rsidRDefault="000D024B" w:rsidP="001E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пакети для сміття по 50 шт. ( харчоблок, туалетна кімната)</w:t>
            </w:r>
          </w:p>
          <w:p w:rsidR="000D024B" w:rsidRPr="00C142D5" w:rsidRDefault="000D024B" w:rsidP="005E5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пакети для сміття ( мішки для листя)</w:t>
            </w:r>
          </w:p>
        </w:tc>
        <w:tc>
          <w:tcPr>
            <w:tcW w:w="2838" w:type="dxa"/>
            <w:gridSpan w:val="2"/>
          </w:tcPr>
          <w:p w:rsid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142D5" w:rsidRDefault="000D024B" w:rsidP="005E5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40" w:type="dxa"/>
          </w:tcPr>
          <w:p w:rsidR="000D024B" w:rsidRDefault="000D024B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2 5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  <w:p w:rsidR="000D024B" w:rsidRDefault="005A5486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2 40</w:t>
            </w:r>
            <w:r w:rsidR="000D02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  <w:p w:rsidR="000D024B" w:rsidRDefault="005A5486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1 680</w:t>
            </w:r>
          </w:p>
          <w:p w:rsidR="000D024B" w:rsidRDefault="005A5486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4 500</w:t>
            </w:r>
          </w:p>
          <w:p w:rsidR="000D024B" w:rsidRDefault="000D024B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5A5486" w:rsidP="00A51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2 560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Забезпечення щоденного функціонування закладу, комплектуючі для непередбачуваних ремон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них робіт </w:t>
            </w:r>
          </w:p>
        </w:tc>
      </w:tr>
      <w:tr w:rsidR="000D024B" w:rsidRPr="00C142D5" w:rsidTr="005E501C">
        <w:trPr>
          <w:trHeight w:val="132"/>
        </w:trPr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Придбання ліхтарів на сонячних батареях для освітлення території ігрових майданчиків в нічний час</w:t>
            </w:r>
          </w:p>
        </w:tc>
        <w:tc>
          <w:tcPr>
            <w:tcW w:w="2838" w:type="dxa"/>
            <w:gridSpan w:val="2"/>
          </w:tcPr>
          <w:p w:rsidR="000D024B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540" w:type="dxa"/>
          </w:tcPr>
          <w:p w:rsidR="000D024B" w:rsidRDefault="000D024B" w:rsidP="00606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C142D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24B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щоденного функціонування закладу</w:t>
            </w:r>
          </w:p>
        </w:tc>
      </w:tr>
      <w:tr w:rsidR="000D024B" w:rsidRPr="00C142D5" w:rsidTr="00EF26E5">
        <w:trPr>
          <w:trHeight w:val="232"/>
        </w:trPr>
        <w:tc>
          <w:tcPr>
            <w:tcW w:w="14419" w:type="dxa"/>
            <w:gridSpan w:val="6"/>
          </w:tcPr>
          <w:p w:rsidR="000D024B" w:rsidRPr="00BF6EA7" w:rsidRDefault="000D024B" w:rsidP="00BF6E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Передплата фахових видань</w:t>
            </w:r>
          </w:p>
        </w:tc>
      </w:tr>
      <w:tr w:rsidR="000D024B" w:rsidRPr="00C142D5" w:rsidTr="001F1312">
        <w:trPr>
          <w:trHeight w:val="453"/>
        </w:trPr>
        <w:tc>
          <w:tcPr>
            <w:tcW w:w="3980" w:type="dxa"/>
          </w:tcPr>
          <w:p w:rsidR="000D024B" w:rsidRPr="00C142D5" w:rsidRDefault="000D024B" w:rsidP="001F1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Передплата фахових періодичних видань</w:t>
            </w:r>
          </w:p>
        </w:tc>
        <w:tc>
          <w:tcPr>
            <w:tcW w:w="2838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000</w:t>
            </w:r>
          </w:p>
        </w:tc>
        <w:tc>
          <w:tcPr>
            <w:tcW w:w="6061" w:type="dxa"/>
            <w:gridSpan w:val="2"/>
          </w:tcPr>
          <w:p w:rsidR="000D024B" w:rsidRPr="00C142D5" w:rsidRDefault="000D024B" w:rsidP="001F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Для підвищення фахової майстерності педагогів, розповсюдження власних наробок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атестації</w:t>
            </w:r>
          </w:p>
        </w:tc>
      </w:tr>
      <w:tr w:rsidR="001336BA" w:rsidRPr="00C142D5" w:rsidTr="001F1312">
        <w:trPr>
          <w:trHeight w:val="453"/>
        </w:trPr>
        <w:tc>
          <w:tcPr>
            <w:tcW w:w="3980" w:type="dxa"/>
          </w:tcPr>
          <w:p w:rsidR="001336BA" w:rsidRPr="00C142D5" w:rsidRDefault="001336BA" w:rsidP="001F1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Папір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ксероксний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8" w:type="dxa"/>
            <w:gridSpan w:val="2"/>
          </w:tcPr>
          <w:p w:rsidR="001336BA" w:rsidRPr="00C142D5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0" w:type="dxa"/>
          </w:tcPr>
          <w:p w:rsidR="001336BA" w:rsidRDefault="001336BA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3 900</w:t>
            </w:r>
          </w:p>
        </w:tc>
        <w:tc>
          <w:tcPr>
            <w:tcW w:w="6061" w:type="dxa"/>
            <w:gridSpan w:val="2"/>
          </w:tcPr>
          <w:p w:rsidR="001336BA" w:rsidRPr="00C142D5" w:rsidRDefault="001336BA" w:rsidP="001F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36BA" w:rsidRPr="00C142D5" w:rsidTr="001F1312">
        <w:trPr>
          <w:trHeight w:val="453"/>
        </w:trPr>
        <w:tc>
          <w:tcPr>
            <w:tcW w:w="3980" w:type="dxa"/>
          </w:tcPr>
          <w:p w:rsidR="001336BA" w:rsidRDefault="001336BA" w:rsidP="001F1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Фарба для принтера </w:t>
            </w:r>
          </w:p>
        </w:tc>
        <w:tc>
          <w:tcPr>
            <w:tcW w:w="2838" w:type="dxa"/>
            <w:gridSpan w:val="2"/>
          </w:tcPr>
          <w:p w:rsidR="001336BA" w:rsidRDefault="001336BA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кольори</w:t>
            </w:r>
          </w:p>
        </w:tc>
        <w:tc>
          <w:tcPr>
            <w:tcW w:w="1540" w:type="dxa"/>
          </w:tcPr>
          <w:p w:rsidR="001336BA" w:rsidRDefault="001336BA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3 200</w:t>
            </w:r>
          </w:p>
        </w:tc>
        <w:tc>
          <w:tcPr>
            <w:tcW w:w="6061" w:type="dxa"/>
            <w:gridSpan w:val="2"/>
          </w:tcPr>
          <w:p w:rsidR="001336BA" w:rsidRPr="00C142D5" w:rsidRDefault="001336BA" w:rsidP="001F1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24B" w:rsidRPr="00C142D5" w:rsidTr="00A6512D">
        <w:trPr>
          <w:trHeight w:val="390"/>
        </w:trPr>
        <w:tc>
          <w:tcPr>
            <w:tcW w:w="14419" w:type="dxa"/>
            <w:gridSpan w:val="6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Пожежна безпека та ОП</w:t>
            </w:r>
          </w:p>
        </w:tc>
      </w:tr>
      <w:tr w:rsidR="000D024B" w:rsidRPr="00D2569E" w:rsidTr="001F1312">
        <w:trPr>
          <w:trHeight w:val="278"/>
        </w:trPr>
        <w:tc>
          <w:tcPr>
            <w:tcW w:w="3980" w:type="dxa"/>
          </w:tcPr>
          <w:p w:rsidR="000D024B" w:rsidRPr="00C142D5" w:rsidRDefault="000D024B" w:rsidP="00032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Придбання вогнегасників:</w:t>
            </w:r>
          </w:p>
          <w:p w:rsidR="000D024B" w:rsidRPr="00C142D5" w:rsidRDefault="000D024B" w:rsidP="00032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- ВП – 2</w:t>
            </w:r>
          </w:p>
          <w:p w:rsidR="000D024B" w:rsidRPr="00C142D5" w:rsidRDefault="000D024B" w:rsidP="00032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ВВК – 1,4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03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03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D024B" w:rsidRPr="001F1312" w:rsidRDefault="000D024B" w:rsidP="0003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4" w:type="dxa"/>
            <w:gridSpan w:val="2"/>
          </w:tcPr>
          <w:p w:rsidR="000D024B" w:rsidRPr="00C142D5" w:rsidRDefault="000D024B" w:rsidP="00032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03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624</w:t>
            </w:r>
          </w:p>
          <w:p w:rsidR="000D024B" w:rsidRPr="00C142D5" w:rsidRDefault="000D024B" w:rsidP="0003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1 800</w:t>
            </w:r>
          </w:p>
        </w:tc>
        <w:tc>
          <w:tcPr>
            <w:tcW w:w="5647" w:type="dxa"/>
          </w:tcPr>
          <w:p w:rsidR="000D024B" w:rsidRPr="00C142D5" w:rsidRDefault="000D024B" w:rsidP="0003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C142D5" w:rsidRDefault="000D024B" w:rsidP="0003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0D024B" w:rsidRPr="00D2569E" w:rsidTr="005E501C">
        <w:tc>
          <w:tcPr>
            <w:tcW w:w="3980" w:type="dxa"/>
          </w:tcPr>
          <w:p w:rsidR="000D024B" w:rsidRPr="00C142D5" w:rsidRDefault="000D024B" w:rsidP="00032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Перезарядка вогнегасників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28 </w:t>
            </w:r>
            <w:proofErr w:type="spellStart"/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54" w:type="dxa"/>
            <w:gridSpan w:val="2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4 500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0D024B" w:rsidRPr="00D2569E" w:rsidTr="005E501C">
        <w:trPr>
          <w:trHeight w:val="360"/>
        </w:trPr>
        <w:tc>
          <w:tcPr>
            <w:tcW w:w="3980" w:type="dxa"/>
          </w:tcPr>
          <w:p w:rsidR="000D024B" w:rsidRPr="00C142D5" w:rsidRDefault="000D024B" w:rsidP="00C142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Вогнезахисна обробка</w:t>
            </w:r>
          </w:p>
        </w:tc>
        <w:tc>
          <w:tcPr>
            <w:tcW w:w="2838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0D024B" w:rsidRPr="00C142D5" w:rsidRDefault="005A5486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0D024B" w:rsidRPr="00C142D5" w:rsidTr="005E501C">
        <w:trPr>
          <w:trHeight w:val="465"/>
        </w:trPr>
        <w:tc>
          <w:tcPr>
            <w:tcW w:w="3980" w:type="dxa"/>
          </w:tcPr>
          <w:p w:rsidR="000D024B" w:rsidRPr="00C142D5" w:rsidRDefault="000D024B" w:rsidP="00C142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Ремонт автоматичної пожежної сигналізації</w:t>
            </w:r>
          </w:p>
        </w:tc>
        <w:tc>
          <w:tcPr>
            <w:tcW w:w="2838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0D024B" w:rsidRPr="00C142D5" w:rsidRDefault="005A5486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0D024B" w:rsidRPr="00C142D5" w:rsidTr="001F1312">
        <w:trPr>
          <w:trHeight w:val="777"/>
        </w:trPr>
        <w:tc>
          <w:tcPr>
            <w:tcW w:w="3980" w:type="dxa"/>
          </w:tcPr>
          <w:p w:rsidR="000D024B" w:rsidRPr="00C142D5" w:rsidRDefault="000D024B" w:rsidP="001F1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вхідних дверей та запасних виходів автоматичними </w:t>
            </w:r>
            <w:proofErr w:type="spellStart"/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доводчиками</w:t>
            </w:r>
            <w:proofErr w:type="spellEnd"/>
          </w:p>
        </w:tc>
        <w:tc>
          <w:tcPr>
            <w:tcW w:w="2838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0D024B" w:rsidRPr="00C142D5" w:rsidRDefault="005A5486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0D024B"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Кодексу цивільного захисту України, Правил пожежної безпеки в Україні ( наказ МВСП від 30.12.2014 № 1417 зі змінами)  </w:t>
            </w:r>
          </w:p>
        </w:tc>
      </w:tr>
      <w:tr w:rsidR="000D024B" w:rsidRPr="00C142D5" w:rsidTr="005E501C">
        <w:tc>
          <w:tcPr>
            <w:tcW w:w="3980" w:type="dxa"/>
          </w:tcPr>
          <w:p w:rsidR="000D024B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працівників спецодягом:</w:t>
            </w:r>
          </w:p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Рукавички: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матерчаті ( двірникам)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t>великі силіконові ( робітнику харчоблоку, прибиральниці, помічникам вихователя)</w:t>
            </w:r>
          </w:p>
          <w:p w:rsidR="000D024B" w:rsidRPr="00C142D5" w:rsidRDefault="000D024B" w:rsidP="00C142D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прорезинені ( робітникам по обслуговуванню)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3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954" w:type="dxa"/>
            <w:gridSpan w:val="2"/>
          </w:tcPr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B0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03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720</w:t>
            </w:r>
          </w:p>
          <w:p w:rsidR="000D024B" w:rsidRPr="00C142D5" w:rsidRDefault="000D024B" w:rsidP="00032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384</w:t>
            </w:r>
          </w:p>
          <w:p w:rsidR="000D024B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024B" w:rsidRPr="00C142D5" w:rsidRDefault="000D024B" w:rsidP="00CB0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Відповідно до Положення про порядок забезпечення закладу спеціальним одягом, спеціальним взуттям та іншими засобами індивідуального захисту затвердженого наказом по ДНЗ №60 від 14.12.2018</w:t>
            </w:r>
          </w:p>
        </w:tc>
      </w:tr>
      <w:tr w:rsidR="000D024B" w:rsidRPr="00C142D5" w:rsidTr="005E501C">
        <w:tc>
          <w:tcPr>
            <w:tcW w:w="3980" w:type="dxa"/>
          </w:tcPr>
          <w:p w:rsidR="000D024B" w:rsidRPr="00C142D5" w:rsidRDefault="000D024B" w:rsidP="00C142D5">
            <w:pPr>
              <w:pStyle w:val="a4"/>
              <w:ind w:left="0"/>
              <w:jc w:val="both"/>
              <w:rPr>
                <w:color w:val="000000"/>
              </w:rPr>
            </w:pPr>
            <w:r w:rsidRPr="00C142D5">
              <w:rPr>
                <w:color w:val="000000"/>
              </w:rPr>
              <w:lastRenderedPageBreak/>
              <w:t>Чоботи прорезинені утеплені( 41 – 42 розмір)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4" w:type="dxa"/>
            <w:gridSpan w:val="2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Положення про порядок забезпечення закладу спеціальним одягом, спеціальним взуттям та іншими засобами індивідуального захисту затвердженого наказом по ДНЗ №60 від 14.12.2018</w:t>
            </w:r>
          </w:p>
        </w:tc>
      </w:tr>
      <w:tr w:rsidR="000D024B" w:rsidRPr="00C142D5" w:rsidTr="005E501C">
        <w:tc>
          <w:tcPr>
            <w:tcW w:w="3980" w:type="dxa"/>
          </w:tcPr>
          <w:p w:rsidR="000D024B" w:rsidRPr="00C142D5" w:rsidRDefault="000D024B" w:rsidP="00C142D5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Ліхтар ручний </w:t>
            </w:r>
          </w:p>
        </w:tc>
        <w:tc>
          <w:tcPr>
            <w:tcW w:w="2838" w:type="dxa"/>
            <w:gridSpan w:val="2"/>
          </w:tcPr>
          <w:p w:rsidR="000D024B" w:rsidRPr="001F1312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4" w:type="dxa"/>
            <w:gridSpan w:val="2"/>
          </w:tcPr>
          <w:p w:rsidR="000D024B" w:rsidRPr="00C142D5" w:rsidRDefault="000D024B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600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Положення про порядок забезпечення закладу спеціальним одягом, спеціальним взуттям та іншими засобами індивідуального захисту затвердженого наказом по ДНЗ №60 від 14.12.2018</w:t>
            </w:r>
          </w:p>
        </w:tc>
      </w:tr>
      <w:tr w:rsidR="005A5486" w:rsidRPr="00C142D5" w:rsidTr="00267BAA">
        <w:tc>
          <w:tcPr>
            <w:tcW w:w="14419" w:type="dxa"/>
            <w:gridSpan w:val="6"/>
          </w:tcPr>
          <w:p w:rsidR="005A5486" w:rsidRPr="005A5486" w:rsidRDefault="005A5486" w:rsidP="005A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54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Найпростіше укриття</w:t>
            </w:r>
          </w:p>
        </w:tc>
      </w:tr>
      <w:tr w:rsidR="005A5486" w:rsidRPr="00C142D5" w:rsidTr="005E501C">
        <w:tc>
          <w:tcPr>
            <w:tcW w:w="3980" w:type="dxa"/>
          </w:tcPr>
          <w:p w:rsidR="005A5486" w:rsidRDefault="005A5486" w:rsidP="00C142D5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Стяжка пі</w:t>
            </w:r>
            <w:r w:rsidR="00414414">
              <w:rPr>
                <w:color w:val="000000"/>
              </w:rPr>
              <w:t xml:space="preserve">длоги в укритті </w:t>
            </w:r>
          </w:p>
        </w:tc>
        <w:tc>
          <w:tcPr>
            <w:tcW w:w="2838" w:type="dxa"/>
            <w:gridSpan w:val="2"/>
          </w:tcPr>
          <w:p w:rsidR="005A5486" w:rsidRPr="005C1B4B" w:rsidRDefault="005C1B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954" w:type="dxa"/>
            <w:gridSpan w:val="2"/>
          </w:tcPr>
          <w:p w:rsidR="005A5486" w:rsidRDefault="00267BAA" w:rsidP="006F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5C1B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7 000</w:t>
            </w:r>
          </w:p>
        </w:tc>
        <w:tc>
          <w:tcPr>
            <w:tcW w:w="5647" w:type="dxa"/>
          </w:tcPr>
          <w:p w:rsidR="005A5486" w:rsidRDefault="005A5486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1B4B" w:rsidRPr="006F2B71" w:rsidTr="005E501C">
        <w:tc>
          <w:tcPr>
            <w:tcW w:w="3980" w:type="dxa"/>
          </w:tcPr>
          <w:p w:rsidR="005C1B4B" w:rsidRDefault="005C1B4B" w:rsidP="00C142D5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Забезпечення та встановлення:</w:t>
            </w:r>
          </w:p>
          <w:p w:rsidR="005C1B4B" w:rsidRDefault="005C1B4B" w:rsidP="00C142D5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F2B71">
              <w:rPr>
                <w:color w:val="000000"/>
              </w:rPr>
              <w:t xml:space="preserve"> додаткових освітлювальних точок</w:t>
            </w:r>
          </w:p>
          <w:p w:rsidR="005C1B4B" w:rsidRDefault="005C1B4B" w:rsidP="00C142D5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резервного </w:t>
            </w:r>
            <w:r w:rsidR="006F2B71">
              <w:rPr>
                <w:color w:val="000000"/>
              </w:rPr>
              <w:t xml:space="preserve">електроживлення </w:t>
            </w:r>
          </w:p>
        </w:tc>
        <w:tc>
          <w:tcPr>
            <w:tcW w:w="2838" w:type="dxa"/>
            <w:gridSpan w:val="2"/>
          </w:tcPr>
          <w:p w:rsidR="005C1B4B" w:rsidRDefault="005C1B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2B71" w:rsidRDefault="006F2B7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 точок</w:t>
            </w:r>
          </w:p>
          <w:p w:rsidR="006F2B71" w:rsidRDefault="006F2B71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генератор</w:t>
            </w:r>
          </w:p>
        </w:tc>
        <w:tc>
          <w:tcPr>
            <w:tcW w:w="1954" w:type="dxa"/>
            <w:gridSpan w:val="2"/>
          </w:tcPr>
          <w:p w:rsidR="006F2B71" w:rsidRDefault="006F2B71" w:rsidP="006F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F2B71" w:rsidRDefault="006F2B71" w:rsidP="006F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9975</w:t>
            </w:r>
          </w:p>
          <w:p w:rsidR="006F2B71" w:rsidRDefault="006F2B71" w:rsidP="00C142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35 000</w:t>
            </w:r>
          </w:p>
        </w:tc>
        <w:tc>
          <w:tcPr>
            <w:tcW w:w="5647" w:type="dxa"/>
          </w:tcPr>
          <w:p w:rsidR="005C1B4B" w:rsidRDefault="006F2B71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 оцінки об’єкта ( будівлі, споруди, приміщень) щодо можливості його використання для укриття населення як найпростішого укриття від 23.09.2022. Додаток до листа ДСНС від 14.06.2022 №03-1870/162-2</w:t>
            </w:r>
          </w:p>
        </w:tc>
      </w:tr>
      <w:tr w:rsidR="00267BAA" w:rsidRPr="006F2B71" w:rsidTr="00267BAA">
        <w:tc>
          <w:tcPr>
            <w:tcW w:w="14419" w:type="dxa"/>
            <w:gridSpan w:val="6"/>
          </w:tcPr>
          <w:p w:rsidR="00267BAA" w:rsidRPr="00267BAA" w:rsidRDefault="00267BAA" w:rsidP="00267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Упорядкування території закладу</w:t>
            </w:r>
          </w:p>
        </w:tc>
      </w:tr>
      <w:tr w:rsidR="00267BAA" w:rsidRPr="006F2B71" w:rsidTr="005E501C">
        <w:tc>
          <w:tcPr>
            <w:tcW w:w="3980" w:type="dxa"/>
          </w:tcPr>
          <w:p w:rsidR="00267BAA" w:rsidRDefault="00267BAA" w:rsidP="00C142D5">
            <w:pPr>
              <w:pStyle w:val="a4"/>
              <w:ind w:left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Кронування</w:t>
            </w:r>
            <w:proofErr w:type="spellEnd"/>
            <w:r>
              <w:rPr>
                <w:color w:val="000000"/>
              </w:rPr>
              <w:t xml:space="preserve"> дерев та вирубка дерев, які становлять загрозу учасникам освітнього процесу </w:t>
            </w:r>
          </w:p>
        </w:tc>
        <w:tc>
          <w:tcPr>
            <w:tcW w:w="2838" w:type="dxa"/>
            <w:gridSpan w:val="2"/>
          </w:tcPr>
          <w:p w:rsidR="00267BAA" w:rsidRDefault="00267BAA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54" w:type="dxa"/>
            <w:gridSpan w:val="2"/>
          </w:tcPr>
          <w:p w:rsidR="00267BAA" w:rsidRDefault="00267BAA" w:rsidP="006F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4 200</w:t>
            </w:r>
          </w:p>
        </w:tc>
        <w:tc>
          <w:tcPr>
            <w:tcW w:w="5647" w:type="dxa"/>
          </w:tcPr>
          <w:p w:rsidR="00267BAA" w:rsidRDefault="00267BA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BAA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Постанови КМУ від 01.08.2006 р. №1045 «Про затвердження Порядку видалення дерев, кущів, газонів і квітників у населених пунктах»</w:t>
            </w:r>
          </w:p>
          <w:p w:rsidR="00267BAA" w:rsidRDefault="00267BAA" w:rsidP="00C1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_GoBack"/>
            <w:bookmarkEnd w:id="2"/>
            <w:r w:rsidRPr="00267B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Санітарного регламенту для ДНЗ затвердженого наказом МОЗУ </w:t>
            </w:r>
            <w:proofErr w:type="spellStart"/>
            <w:r w:rsidRPr="00267BAA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267BAA">
              <w:rPr>
                <w:rFonts w:ascii="Times New Roman" w:hAnsi="Times New Roman"/>
                <w:sz w:val="24"/>
                <w:szCs w:val="24"/>
              </w:rPr>
              <w:t xml:space="preserve"> 24.03.2016 № 234</w:t>
            </w:r>
          </w:p>
        </w:tc>
      </w:tr>
      <w:tr w:rsidR="000D024B" w:rsidRPr="006F2B71" w:rsidTr="003E0624">
        <w:trPr>
          <w:trHeight w:val="293"/>
        </w:trPr>
        <w:tc>
          <w:tcPr>
            <w:tcW w:w="3980" w:type="dxa"/>
          </w:tcPr>
          <w:p w:rsidR="000D024B" w:rsidRPr="00C142D5" w:rsidRDefault="000D024B" w:rsidP="00C14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42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838" w:type="dxa"/>
            <w:gridSpan w:val="2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gridSpan w:val="2"/>
          </w:tcPr>
          <w:p w:rsidR="000D024B" w:rsidRPr="001334D2" w:rsidRDefault="00267BAA" w:rsidP="003E0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5 329 2</w:t>
            </w:r>
            <w:r w:rsidR="006310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77, 43 </w:t>
            </w:r>
            <w:r w:rsidR="0063102D" w:rsidRPr="0063102D">
              <w:rPr>
                <w:rFonts w:ascii="Times New Roman" w:hAnsi="Times New Roman"/>
                <w:b/>
                <w:lang w:val="uk-UA"/>
              </w:rPr>
              <w:t>грн</w:t>
            </w:r>
          </w:p>
        </w:tc>
        <w:tc>
          <w:tcPr>
            <w:tcW w:w="5647" w:type="dxa"/>
          </w:tcPr>
          <w:p w:rsidR="000D024B" w:rsidRPr="00C142D5" w:rsidRDefault="000D024B" w:rsidP="00C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54B2C" w:rsidRPr="00CF5816" w:rsidRDefault="003E0624" w:rsidP="00C704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Директор Людмила МАСЛОВА</w:t>
      </w:r>
    </w:p>
    <w:sectPr w:rsidR="00654B2C" w:rsidRPr="00CF5816" w:rsidSect="006310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406"/>
    <w:multiLevelType w:val="hybridMultilevel"/>
    <w:tmpl w:val="DF6A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40A73"/>
    <w:multiLevelType w:val="hybridMultilevel"/>
    <w:tmpl w:val="881A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F40BF"/>
    <w:multiLevelType w:val="hybridMultilevel"/>
    <w:tmpl w:val="AC82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F21"/>
    <w:multiLevelType w:val="hybridMultilevel"/>
    <w:tmpl w:val="FA703CFE"/>
    <w:lvl w:ilvl="0" w:tplc="358A80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DD0366"/>
    <w:multiLevelType w:val="hybridMultilevel"/>
    <w:tmpl w:val="6B72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E6F64"/>
    <w:multiLevelType w:val="hybridMultilevel"/>
    <w:tmpl w:val="8170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77407"/>
    <w:multiLevelType w:val="hybridMultilevel"/>
    <w:tmpl w:val="46C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DC00A7"/>
    <w:multiLevelType w:val="hybridMultilevel"/>
    <w:tmpl w:val="5C10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FF4C73"/>
    <w:multiLevelType w:val="hybridMultilevel"/>
    <w:tmpl w:val="1C32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72035E"/>
    <w:multiLevelType w:val="hybridMultilevel"/>
    <w:tmpl w:val="8040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4C2936"/>
    <w:multiLevelType w:val="hybridMultilevel"/>
    <w:tmpl w:val="958E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D57628"/>
    <w:multiLevelType w:val="hybridMultilevel"/>
    <w:tmpl w:val="EFC891E2"/>
    <w:lvl w:ilvl="0" w:tplc="80246B3A">
      <w:start w:val="3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7BF588B"/>
    <w:multiLevelType w:val="hybridMultilevel"/>
    <w:tmpl w:val="392CA91C"/>
    <w:lvl w:ilvl="0" w:tplc="24902E22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A663D"/>
    <w:multiLevelType w:val="hybridMultilevel"/>
    <w:tmpl w:val="A020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A75616"/>
    <w:multiLevelType w:val="hybridMultilevel"/>
    <w:tmpl w:val="C1EC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4D457A"/>
    <w:multiLevelType w:val="hybridMultilevel"/>
    <w:tmpl w:val="9BAC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38385D"/>
    <w:multiLevelType w:val="hybridMultilevel"/>
    <w:tmpl w:val="F418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074ACC"/>
    <w:multiLevelType w:val="hybridMultilevel"/>
    <w:tmpl w:val="E9785C66"/>
    <w:lvl w:ilvl="0" w:tplc="235243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B231C"/>
    <w:multiLevelType w:val="hybridMultilevel"/>
    <w:tmpl w:val="40EC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854A9C"/>
    <w:multiLevelType w:val="hybridMultilevel"/>
    <w:tmpl w:val="B8A8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2457A0"/>
    <w:multiLevelType w:val="hybridMultilevel"/>
    <w:tmpl w:val="5DD2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FB362E"/>
    <w:multiLevelType w:val="hybridMultilevel"/>
    <w:tmpl w:val="BF48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AC6E81"/>
    <w:multiLevelType w:val="hybridMultilevel"/>
    <w:tmpl w:val="05283EFA"/>
    <w:lvl w:ilvl="0" w:tplc="73A8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3042EB"/>
    <w:multiLevelType w:val="hybridMultilevel"/>
    <w:tmpl w:val="474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7"/>
  </w:num>
  <w:num w:numId="5">
    <w:abstractNumId w:val="10"/>
  </w:num>
  <w:num w:numId="6">
    <w:abstractNumId w:val="16"/>
  </w:num>
  <w:num w:numId="7">
    <w:abstractNumId w:val="0"/>
  </w:num>
  <w:num w:numId="8">
    <w:abstractNumId w:val="23"/>
  </w:num>
  <w:num w:numId="9">
    <w:abstractNumId w:val="21"/>
  </w:num>
  <w:num w:numId="10">
    <w:abstractNumId w:val="11"/>
  </w:num>
  <w:num w:numId="11">
    <w:abstractNumId w:val="8"/>
  </w:num>
  <w:num w:numId="12">
    <w:abstractNumId w:val="15"/>
  </w:num>
  <w:num w:numId="13">
    <w:abstractNumId w:val="6"/>
  </w:num>
  <w:num w:numId="14">
    <w:abstractNumId w:val="3"/>
  </w:num>
  <w:num w:numId="15">
    <w:abstractNumId w:val="20"/>
  </w:num>
  <w:num w:numId="16">
    <w:abstractNumId w:val="13"/>
  </w:num>
  <w:num w:numId="17">
    <w:abstractNumId w:val="1"/>
  </w:num>
  <w:num w:numId="18">
    <w:abstractNumId w:val="4"/>
  </w:num>
  <w:num w:numId="19">
    <w:abstractNumId w:val="5"/>
  </w:num>
  <w:num w:numId="20">
    <w:abstractNumId w:val="18"/>
  </w:num>
  <w:num w:numId="21">
    <w:abstractNumId w:val="12"/>
  </w:num>
  <w:num w:numId="22">
    <w:abstractNumId w:val="17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3B3"/>
    <w:rsid w:val="000017E5"/>
    <w:rsid w:val="0001668A"/>
    <w:rsid w:val="0002772D"/>
    <w:rsid w:val="000322D6"/>
    <w:rsid w:val="00040EA1"/>
    <w:rsid w:val="000B5A12"/>
    <w:rsid w:val="000D024B"/>
    <w:rsid w:val="000E11E1"/>
    <w:rsid w:val="001047BF"/>
    <w:rsid w:val="00116891"/>
    <w:rsid w:val="001224B0"/>
    <w:rsid w:val="00131A56"/>
    <w:rsid w:val="001334D2"/>
    <w:rsid w:val="001336BA"/>
    <w:rsid w:val="0018208D"/>
    <w:rsid w:val="001B2B9F"/>
    <w:rsid w:val="001B43BF"/>
    <w:rsid w:val="001C5193"/>
    <w:rsid w:val="001C58DB"/>
    <w:rsid w:val="001C69C1"/>
    <w:rsid w:val="001D5290"/>
    <w:rsid w:val="001E0050"/>
    <w:rsid w:val="001F1312"/>
    <w:rsid w:val="001F6FE7"/>
    <w:rsid w:val="00222603"/>
    <w:rsid w:val="00230C80"/>
    <w:rsid w:val="00267BAA"/>
    <w:rsid w:val="00267F23"/>
    <w:rsid w:val="002864E5"/>
    <w:rsid w:val="00286758"/>
    <w:rsid w:val="00291048"/>
    <w:rsid w:val="00297DFD"/>
    <w:rsid w:val="002A56A2"/>
    <w:rsid w:val="002D0619"/>
    <w:rsid w:val="002D1596"/>
    <w:rsid w:val="002F4367"/>
    <w:rsid w:val="00336596"/>
    <w:rsid w:val="00341A1F"/>
    <w:rsid w:val="00364B08"/>
    <w:rsid w:val="003D0733"/>
    <w:rsid w:val="003D53BB"/>
    <w:rsid w:val="003E0624"/>
    <w:rsid w:val="003F3006"/>
    <w:rsid w:val="00414414"/>
    <w:rsid w:val="00442507"/>
    <w:rsid w:val="00450212"/>
    <w:rsid w:val="00480613"/>
    <w:rsid w:val="00482C56"/>
    <w:rsid w:val="004A2AFA"/>
    <w:rsid w:val="004B0F15"/>
    <w:rsid w:val="004D7D8E"/>
    <w:rsid w:val="004F234F"/>
    <w:rsid w:val="00505B04"/>
    <w:rsid w:val="00505CB9"/>
    <w:rsid w:val="005373D0"/>
    <w:rsid w:val="00540244"/>
    <w:rsid w:val="00545111"/>
    <w:rsid w:val="005A41F3"/>
    <w:rsid w:val="005A5486"/>
    <w:rsid w:val="005B5A34"/>
    <w:rsid w:val="005C1B4B"/>
    <w:rsid w:val="005E501C"/>
    <w:rsid w:val="00601C54"/>
    <w:rsid w:val="006068FE"/>
    <w:rsid w:val="006220B1"/>
    <w:rsid w:val="00627CC7"/>
    <w:rsid w:val="0063102D"/>
    <w:rsid w:val="00654B2C"/>
    <w:rsid w:val="00673A66"/>
    <w:rsid w:val="00674BE1"/>
    <w:rsid w:val="006B2058"/>
    <w:rsid w:val="006C7D1A"/>
    <w:rsid w:val="006D6BA2"/>
    <w:rsid w:val="006D746D"/>
    <w:rsid w:val="006E0313"/>
    <w:rsid w:val="006E5B84"/>
    <w:rsid w:val="006F2B71"/>
    <w:rsid w:val="007130DF"/>
    <w:rsid w:val="007576E1"/>
    <w:rsid w:val="0076591B"/>
    <w:rsid w:val="00772F06"/>
    <w:rsid w:val="00785189"/>
    <w:rsid w:val="007F0F3D"/>
    <w:rsid w:val="0084544B"/>
    <w:rsid w:val="00852247"/>
    <w:rsid w:val="008912C8"/>
    <w:rsid w:val="00895049"/>
    <w:rsid w:val="00895689"/>
    <w:rsid w:val="008A4066"/>
    <w:rsid w:val="008C1414"/>
    <w:rsid w:val="008F281A"/>
    <w:rsid w:val="00931D96"/>
    <w:rsid w:val="009434B4"/>
    <w:rsid w:val="009646AA"/>
    <w:rsid w:val="00981909"/>
    <w:rsid w:val="009E24B0"/>
    <w:rsid w:val="00A1027B"/>
    <w:rsid w:val="00A1437B"/>
    <w:rsid w:val="00A51299"/>
    <w:rsid w:val="00A6512D"/>
    <w:rsid w:val="00A7323C"/>
    <w:rsid w:val="00A848A9"/>
    <w:rsid w:val="00A97FF0"/>
    <w:rsid w:val="00AA1758"/>
    <w:rsid w:val="00AD6C14"/>
    <w:rsid w:val="00AF108D"/>
    <w:rsid w:val="00AF2BBC"/>
    <w:rsid w:val="00B54A31"/>
    <w:rsid w:val="00B74235"/>
    <w:rsid w:val="00BC4C2D"/>
    <w:rsid w:val="00BC73B3"/>
    <w:rsid w:val="00BE7215"/>
    <w:rsid w:val="00BF6EA7"/>
    <w:rsid w:val="00C12638"/>
    <w:rsid w:val="00C142D5"/>
    <w:rsid w:val="00C14782"/>
    <w:rsid w:val="00C15F0D"/>
    <w:rsid w:val="00C35C2B"/>
    <w:rsid w:val="00C655B4"/>
    <w:rsid w:val="00C704BD"/>
    <w:rsid w:val="00CA2702"/>
    <w:rsid w:val="00CB06CE"/>
    <w:rsid w:val="00CC45DD"/>
    <w:rsid w:val="00CD527C"/>
    <w:rsid w:val="00CE112E"/>
    <w:rsid w:val="00CF5816"/>
    <w:rsid w:val="00CF644C"/>
    <w:rsid w:val="00D01AD1"/>
    <w:rsid w:val="00D2569E"/>
    <w:rsid w:val="00D475F1"/>
    <w:rsid w:val="00DA4279"/>
    <w:rsid w:val="00DD1815"/>
    <w:rsid w:val="00DD7652"/>
    <w:rsid w:val="00DF3E67"/>
    <w:rsid w:val="00E04F0E"/>
    <w:rsid w:val="00E3439C"/>
    <w:rsid w:val="00E7224D"/>
    <w:rsid w:val="00E82665"/>
    <w:rsid w:val="00EB09B2"/>
    <w:rsid w:val="00EB4017"/>
    <w:rsid w:val="00EC2F26"/>
    <w:rsid w:val="00EE505F"/>
    <w:rsid w:val="00EF26E5"/>
    <w:rsid w:val="00F0194E"/>
    <w:rsid w:val="00F24F75"/>
    <w:rsid w:val="00F40C0E"/>
    <w:rsid w:val="00F947C2"/>
    <w:rsid w:val="00FB2AB6"/>
    <w:rsid w:val="00FC53EB"/>
    <w:rsid w:val="00FD5136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6D864"/>
  <w15:docId w15:val="{EA6C219D-A227-492B-8DD4-04030F64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4B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4B0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rsid w:val="00364B0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64B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A84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848A9"/>
    <w:rPr>
      <w:rFonts w:ascii="Courier New" w:eastAsia="Times New Roman" w:hAnsi="Courier New" w:cs="Courier New"/>
      <w:sz w:val="20"/>
      <w:szCs w:val="20"/>
    </w:rPr>
  </w:style>
  <w:style w:type="paragraph" w:customStyle="1" w:styleId="rvps1">
    <w:name w:val="rvps1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C7D1A"/>
  </w:style>
  <w:style w:type="paragraph" w:customStyle="1" w:styleId="rvps4">
    <w:name w:val="rvps4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C7D1A"/>
  </w:style>
  <w:style w:type="paragraph" w:customStyle="1" w:styleId="rvps7">
    <w:name w:val="rvps7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6C7D1A"/>
  </w:style>
  <w:style w:type="paragraph" w:customStyle="1" w:styleId="rvps14">
    <w:name w:val="rvps14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">
    <w:name w:val="rvps6"/>
    <w:basedOn w:val="a"/>
    <w:rsid w:val="006C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D6D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86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2022-10-19T12:18:00Z</cp:lastPrinted>
  <dcterms:created xsi:type="dcterms:W3CDTF">2017-09-11T11:18:00Z</dcterms:created>
  <dcterms:modified xsi:type="dcterms:W3CDTF">2022-10-19T12:18:00Z</dcterms:modified>
</cp:coreProperties>
</file>