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0E" w:rsidRPr="00A3540E" w:rsidRDefault="00A3540E" w:rsidP="00A3540E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A354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</w:t>
      </w:r>
      <w:proofErr w:type="spellStart"/>
      <w:r w:rsidRPr="00A3540E">
        <w:rPr>
          <w:rFonts w:ascii="Times New Roman" w:hAnsi="Times New Roman" w:cs="Times New Roman"/>
          <w:b/>
          <w:sz w:val="32"/>
          <w:szCs w:val="32"/>
        </w:rPr>
        <w:t>Консультація</w:t>
      </w:r>
      <w:proofErr w:type="spellEnd"/>
      <w:r w:rsidRPr="00A3540E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spellStart"/>
      <w:r w:rsidRPr="00A3540E">
        <w:rPr>
          <w:rFonts w:ascii="Times New Roman" w:hAnsi="Times New Roman" w:cs="Times New Roman"/>
          <w:b/>
          <w:sz w:val="32"/>
          <w:szCs w:val="32"/>
        </w:rPr>
        <w:t>батьків</w:t>
      </w:r>
      <w:proofErr w:type="spellEnd"/>
      <w:r w:rsidRPr="00A354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A3540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3540E">
        <w:rPr>
          <w:rFonts w:ascii="Times New Roman" w:hAnsi="Times New Roman" w:cs="Times New Roman"/>
          <w:b/>
          <w:sz w:val="32"/>
          <w:szCs w:val="32"/>
        </w:rPr>
        <w:t>Вплив</w:t>
      </w:r>
      <w:proofErr w:type="spellEnd"/>
      <w:r w:rsidRPr="00A354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3540E">
        <w:rPr>
          <w:rFonts w:ascii="Times New Roman" w:hAnsi="Times New Roman" w:cs="Times New Roman"/>
          <w:b/>
          <w:sz w:val="32"/>
          <w:szCs w:val="32"/>
        </w:rPr>
        <w:t>музики</w:t>
      </w:r>
      <w:proofErr w:type="spellEnd"/>
      <w:r w:rsidRPr="00A3540E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A3540E">
        <w:rPr>
          <w:rFonts w:ascii="Times New Roman" w:hAnsi="Times New Roman" w:cs="Times New Roman"/>
          <w:b/>
          <w:sz w:val="32"/>
          <w:szCs w:val="32"/>
        </w:rPr>
        <w:t>інтелект</w:t>
      </w:r>
      <w:proofErr w:type="spellEnd"/>
      <w:r w:rsidRPr="00A354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3540E">
        <w:rPr>
          <w:rFonts w:ascii="Times New Roman" w:hAnsi="Times New Roman" w:cs="Times New Roman"/>
          <w:b/>
          <w:sz w:val="32"/>
          <w:szCs w:val="32"/>
        </w:rPr>
        <w:t>дитини</w:t>
      </w:r>
      <w:proofErr w:type="spellEnd"/>
      <w:r w:rsidRPr="00A3540E">
        <w:rPr>
          <w:rFonts w:ascii="Times New Roman" w:hAnsi="Times New Roman" w:cs="Times New Roman"/>
          <w:b/>
          <w:sz w:val="32"/>
          <w:szCs w:val="32"/>
        </w:rPr>
        <w:t>»</w:t>
      </w:r>
    </w:p>
    <w:p w:rsidR="001A2BE3" w:rsidRPr="002C76B1" w:rsidRDefault="002C76B1" w:rsidP="00A354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ьогодні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рано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пізно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? У них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сумніві</w:t>
      </w:r>
      <w:proofErr w:type="gramStart"/>
      <w:r w:rsidR="00A3540E" w:rsidRPr="00A3540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. А до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як до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proofErr w:type="gramStart"/>
      <w:r w:rsidR="00A3540E" w:rsidRPr="00A354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40E" w:rsidRPr="00A3540E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марно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вона не буде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спеціалізуватися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="00A3540E" w:rsidRPr="00A354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40E" w:rsidRPr="00A3540E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? Для реального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життя?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Д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ослідники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Вісконсіна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ледве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з’явившись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тонкий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слух 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ритму. </w:t>
      </w:r>
      <w:proofErr w:type="spellStart"/>
      <w:proofErr w:type="gramStart"/>
      <w:r w:rsidR="00A3540E" w:rsidRPr="00A3540E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="00A3540E" w:rsidRPr="00A3540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згасають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розвивати.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A3540E" w:rsidRPr="002C76B1">
        <w:rPr>
          <w:rFonts w:ascii="Times New Roman" w:hAnsi="Times New Roman" w:cs="Times New Roman"/>
          <w:sz w:val="28"/>
          <w:szCs w:val="28"/>
          <w:lang w:val="uk-UA"/>
        </w:rPr>
        <w:t>На думку дослідників саме завдяки музичному слуху та чуттю ритму дитина спр</w:t>
      </w:r>
      <w:r>
        <w:rPr>
          <w:rFonts w:ascii="Times New Roman" w:hAnsi="Times New Roman" w:cs="Times New Roman"/>
          <w:sz w:val="28"/>
          <w:szCs w:val="28"/>
          <w:lang w:val="uk-UA"/>
        </w:rPr>
        <w:t>иймає розмову людей. К</w:t>
      </w:r>
      <w:r w:rsidR="00A3540E" w:rsidRPr="002C76B1">
        <w:rPr>
          <w:rFonts w:ascii="Times New Roman" w:hAnsi="Times New Roman" w:cs="Times New Roman"/>
          <w:sz w:val="28"/>
          <w:szCs w:val="28"/>
          <w:lang w:val="uk-UA"/>
        </w:rPr>
        <w:t xml:space="preserve">ілька місяців малюк накопичує в пам’яті тисячі слів  як ритмічно, </w:t>
      </w:r>
      <w:proofErr w:type="spellStart"/>
      <w:r w:rsidR="00A3540E" w:rsidRPr="002C76B1">
        <w:rPr>
          <w:rFonts w:ascii="Times New Roman" w:hAnsi="Times New Roman" w:cs="Times New Roman"/>
          <w:sz w:val="28"/>
          <w:szCs w:val="28"/>
          <w:lang w:val="uk-UA"/>
        </w:rPr>
        <w:t>звуковисотно</w:t>
      </w:r>
      <w:proofErr w:type="spellEnd"/>
      <w:r w:rsidR="00A3540E" w:rsidRPr="002C76B1">
        <w:rPr>
          <w:rFonts w:ascii="Times New Roman" w:hAnsi="Times New Roman" w:cs="Times New Roman"/>
          <w:sz w:val="28"/>
          <w:szCs w:val="28"/>
          <w:lang w:val="uk-UA"/>
        </w:rPr>
        <w:t xml:space="preserve"> та інтонаційно організовані звукові фрагменти. Певні їх композиції, на радість батькам, несподівано перетворюються на фрази, що їх зворушливо лепече малюк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540E" w:rsidRPr="002C76B1">
        <w:rPr>
          <w:rFonts w:ascii="Times New Roman" w:hAnsi="Times New Roman" w:cs="Times New Roman"/>
          <w:sz w:val="28"/>
          <w:szCs w:val="28"/>
          <w:lang w:val="uk-UA"/>
        </w:rPr>
        <w:t xml:space="preserve"> також відзначають тісний зв'язок лепету з ритмічними рухами. З розвитком відчуття ритму в малюка якісно змінюються складові його психіки, необхідні для різних видів діяльності, поведінки в цілому.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осліджувал</w:t>
      </w:r>
      <w:r w:rsidR="009C20F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="009C20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0F2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>,</w:t>
      </w:r>
      <w:r w:rsidR="009C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музичному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інструменті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інтелектуальному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40E" w:rsidRPr="00A3540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з’ясували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моторики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r w:rsidR="009C20F2">
        <w:rPr>
          <w:rFonts w:ascii="Times New Roman" w:hAnsi="Times New Roman" w:cs="Times New Roman"/>
          <w:sz w:val="28"/>
          <w:szCs w:val="28"/>
        </w:rPr>
        <w:t xml:space="preserve"> </w:t>
      </w:r>
      <w:r w:rsidR="009C20F2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розділили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9C20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C20F2">
        <w:rPr>
          <w:rFonts w:ascii="Times New Roman" w:hAnsi="Times New Roman" w:cs="Times New Roman"/>
          <w:sz w:val="28"/>
          <w:szCs w:val="28"/>
        </w:rPr>
        <w:t xml:space="preserve"> перш</w:t>
      </w:r>
      <w:r w:rsidR="009C20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гр</w:t>
      </w:r>
      <w:r w:rsidR="009C20F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9C20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навчали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грам</w:t>
      </w:r>
      <w:r w:rsidR="009C20F2">
        <w:rPr>
          <w:rFonts w:ascii="Times New Roman" w:hAnsi="Times New Roman" w:cs="Times New Roman"/>
          <w:sz w:val="28"/>
          <w:szCs w:val="28"/>
        </w:rPr>
        <w:t>оти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C20F2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20F2">
        <w:rPr>
          <w:rFonts w:ascii="Times New Roman" w:hAnsi="Times New Roman" w:cs="Times New Roman"/>
          <w:sz w:val="28"/>
          <w:szCs w:val="28"/>
        </w:rPr>
        <w:t>фортепіано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>, друг</w:t>
      </w:r>
      <w:r w:rsidR="009C20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20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20F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20F2">
        <w:rPr>
          <w:rFonts w:ascii="Times New Roman" w:hAnsi="Times New Roman" w:cs="Times New Roman"/>
          <w:sz w:val="28"/>
          <w:szCs w:val="28"/>
        </w:rPr>
        <w:t>комп’ютері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>, трет</w:t>
      </w:r>
      <w:r w:rsidR="009C20F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C20F2">
        <w:rPr>
          <w:rFonts w:ascii="Times New Roman" w:hAnsi="Times New Roman" w:cs="Times New Roman"/>
          <w:sz w:val="28"/>
          <w:szCs w:val="28"/>
        </w:rPr>
        <w:t xml:space="preserve"> –</w:t>
      </w:r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занять не проводили. Через </w:t>
      </w:r>
      <w:proofErr w:type="spellStart"/>
      <w:proofErr w:type="gramStart"/>
      <w:r w:rsidR="00A3540E" w:rsidRPr="00A354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40E" w:rsidRPr="00A3540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року в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в тестах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приділялась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геом</w:t>
      </w:r>
      <w:r>
        <w:rPr>
          <w:rFonts w:ascii="Times New Roman" w:hAnsi="Times New Roman" w:cs="Times New Roman"/>
          <w:sz w:val="28"/>
          <w:szCs w:val="28"/>
        </w:rPr>
        <w:t>етричним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уявленням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Виявилось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навчали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показали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на 34%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3540E" w:rsidRPr="00A3540E">
        <w:rPr>
          <w:rFonts w:ascii="Times New Roman" w:hAnsi="Times New Roman" w:cs="Times New Roman"/>
          <w:sz w:val="28"/>
          <w:szCs w:val="28"/>
        </w:rPr>
        <w:t>а</w:t>
      </w:r>
      <w:r w:rsidR="009C20F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="009C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0F2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0F2">
        <w:rPr>
          <w:rFonts w:ascii="Times New Roman" w:hAnsi="Times New Roman" w:cs="Times New Roman"/>
          <w:sz w:val="28"/>
          <w:szCs w:val="28"/>
        </w:rPr>
        <w:t>однолітки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0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 xml:space="preserve"> </w:t>
      </w:r>
      <w:r w:rsidR="009C20F2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г</w:t>
      </w:r>
      <w:r w:rsidR="009C20F2">
        <w:rPr>
          <w:rFonts w:ascii="Times New Roman" w:hAnsi="Times New Roman" w:cs="Times New Roman"/>
          <w:sz w:val="28"/>
          <w:szCs w:val="28"/>
        </w:rPr>
        <w:t>руп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>.</w:t>
      </w:r>
      <w:r w:rsidR="009C20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3540E" w:rsidRPr="00A3540E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proofErr w:type="gramStart"/>
      <w:r w:rsidR="00A3540E" w:rsidRPr="00A354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40E" w:rsidRPr="00A3540E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дослідники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дійшли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музикою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буде результат .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вподобання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душевний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стан.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зміцнює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теплих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довірчих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40E" w:rsidRPr="00A3540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дітьми.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Прилучати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розвивальні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порадами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прищепити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смак та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корисними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цікавими.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C20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 w:rsidR="00A3540E" w:rsidRPr="009C20F2">
        <w:rPr>
          <w:rFonts w:ascii="Times New Roman" w:hAnsi="Times New Roman" w:cs="Times New Roman"/>
          <w:b/>
          <w:sz w:val="28"/>
          <w:szCs w:val="28"/>
        </w:rPr>
        <w:t>Найперша</w:t>
      </w:r>
      <w:proofErr w:type="spellEnd"/>
      <w:r w:rsidR="00A3540E" w:rsidRPr="009C2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540E" w:rsidRPr="009C20F2">
        <w:rPr>
          <w:rFonts w:ascii="Times New Roman" w:hAnsi="Times New Roman" w:cs="Times New Roman"/>
          <w:b/>
          <w:sz w:val="28"/>
          <w:szCs w:val="28"/>
        </w:rPr>
        <w:t>порада</w:t>
      </w:r>
      <w:proofErr w:type="spellEnd"/>
      <w:r w:rsidR="00A3540E" w:rsidRPr="009C2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540E" w:rsidRPr="009C20F2">
        <w:rPr>
          <w:rFonts w:ascii="Times New Roman" w:hAnsi="Times New Roman" w:cs="Times New Roman"/>
          <w:b/>
          <w:sz w:val="28"/>
          <w:szCs w:val="28"/>
        </w:rPr>
        <w:t>дорослим</w:t>
      </w:r>
      <w:proofErr w:type="spellEnd"/>
      <w:r w:rsidR="00A3540E" w:rsidRPr="009C20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Співайте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соромитесь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співу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Start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наодинці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малюком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поблажливі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слухачі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Співайте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немовляті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народження.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540E" w:rsidRPr="00A354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40E" w:rsidRPr="00A3540E">
        <w:rPr>
          <w:rFonts w:ascii="Times New Roman" w:hAnsi="Times New Roman" w:cs="Times New Roman"/>
          <w:sz w:val="28"/>
          <w:szCs w:val="28"/>
        </w:rPr>
        <w:t>ісеньки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традиційний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репертуар 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пам’ятаєте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540E" w:rsidRPr="00A354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40E" w:rsidRPr="00A3540E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зна</w:t>
      </w:r>
      <w:r w:rsidR="009C20F2">
        <w:rPr>
          <w:rFonts w:ascii="Times New Roman" w:hAnsi="Times New Roman" w:cs="Times New Roman"/>
          <w:sz w:val="28"/>
          <w:szCs w:val="28"/>
        </w:rPr>
        <w:t>йдіть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 xml:space="preserve"> диск </w:t>
      </w:r>
      <w:proofErr w:type="spellStart"/>
      <w:r w:rsidR="009C20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0F2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0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0F2">
        <w:rPr>
          <w:rFonts w:ascii="Times New Roman" w:hAnsi="Times New Roman" w:cs="Times New Roman"/>
          <w:sz w:val="28"/>
          <w:szCs w:val="28"/>
        </w:rPr>
        <w:t>доти</w:t>
      </w:r>
      <w:proofErr w:type="spellEnd"/>
      <w:r w:rsidR="009C20F2">
        <w:rPr>
          <w:rFonts w:ascii="Times New Roman" w:hAnsi="Times New Roman" w:cs="Times New Roman"/>
          <w:sz w:val="28"/>
          <w:szCs w:val="28"/>
        </w:rPr>
        <w:t xml:space="preserve">, </w:t>
      </w:r>
      <w:r w:rsidR="009C20F2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оки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запам’ятаєте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="009C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засвоїла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мелодій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першим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A3540E" w:rsidRPr="00A3540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A3540E" w:rsidRPr="00A3540E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40E" w:rsidRPr="00A3540E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A3540E" w:rsidRPr="00A3540E">
        <w:rPr>
          <w:rFonts w:ascii="Times New Roman" w:hAnsi="Times New Roman" w:cs="Times New Roman"/>
          <w:sz w:val="28"/>
          <w:szCs w:val="28"/>
        </w:rPr>
        <w:t>.</w:t>
      </w:r>
    </w:p>
    <w:sectPr w:rsidR="001A2BE3" w:rsidRPr="002C76B1" w:rsidSect="009C20F2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3540E"/>
    <w:rsid w:val="001A2BE3"/>
    <w:rsid w:val="002C76B1"/>
    <w:rsid w:val="009C20F2"/>
    <w:rsid w:val="00A3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2021-04-05T12:03:00Z</dcterms:created>
  <dcterms:modified xsi:type="dcterms:W3CDTF">2021-04-05T12:47:00Z</dcterms:modified>
</cp:coreProperties>
</file>