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DE" w:rsidRPr="00E643E3" w:rsidRDefault="00E643E3" w:rsidP="00E643E3">
      <w:pPr>
        <w:contextualSpacing/>
        <w:rPr>
          <w:rFonts w:ascii="Times New Roman" w:hAnsi="Times New Roman" w:cs="Times New Roman"/>
          <w:sz w:val="28"/>
          <w:szCs w:val="28"/>
          <w:shd w:val="clear" w:color="auto" w:fill="EEEEEE"/>
        </w:rPr>
      </w:pPr>
      <w:proofErr w:type="spellStart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>Фізичне</w:t>
      </w:r>
      <w:proofErr w:type="spellEnd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>виховання</w:t>
      </w:r>
      <w:proofErr w:type="spellEnd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- </w:t>
      </w:r>
      <w:proofErr w:type="spellStart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>одне</w:t>
      </w:r>
      <w:proofErr w:type="spellEnd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>з</w:t>
      </w:r>
      <w:proofErr w:type="spellEnd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>необхідних</w:t>
      </w:r>
      <w:proofErr w:type="spellEnd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умов </w:t>
      </w:r>
      <w:proofErr w:type="gramStart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>правильного</w:t>
      </w:r>
      <w:proofErr w:type="gramEnd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>розвитку</w:t>
      </w:r>
      <w:proofErr w:type="spellEnd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>дітей</w:t>
      </w:r>
      <w:proofErr w:type="spellEnd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. </w:t>
      </w:r>
      <w:proofErr w:type="spellStart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>Залучення</w:t>
      </w:r>
      <w:proofErr w:type="spellEnd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до спорту </w:t>
      </w:r>
      <w:proofErr w:type="spellStart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>з</w:t>
      </w:r>
      <w:proofErr w:type="spellEnd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>раннього</w:t>
      </w:r>
      <w:proofErr w:type="spellEnd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>дитинства</w:t>
      </w:r>
      <w:proofErr w:type="spellEnd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>дає</w:t>
      </w:r>
      <w:proofErr w:type="spellEnd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>людині</w:t>
      </w:r>
      <w:proofErr w:type="spellEnd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>фізичне</w:t>
      </w:r>
      <w:proofErr w:type="spellEnd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>загартування</w:t>
      </w:r>
      <w:proofErr w:type="spellEnd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, </w:t>
      </w:r>
      <w:proofErr w:type="spellStart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>виховує</w:t>
      </w:r>
      <w:proofErr w:type="spellEnd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>спритність</w:t>
      </w:r>
      <w:proofErr w:type="spellEnd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, </w:t>
      </w:r>
      <w:proofErr w:type="spellStart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>парність</w:t>
      </w:r>
      <w:proofErr w:type="spellEnd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>і</w:t>
      </w:r>
      <w:proofErr w:type="spellEnd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>швидкість</w:t>
      </w:r>
      <w:proofErr w:type="spellEnd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>реакції</w:t>
      </w:r>
      <w:proofErr w:type="spellEnd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, </w:t>
      </w:r>
      <w:proofErr w:type="spellStart"/>
      <w:proofErr w:type="gramStart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>п</w:t>
      </w:r>
      <w:proofErr w:type="gramEnd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>ідвищує</w:t>
      </w:r>
      <w:proofErr w:type="spellEnd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>активність</w:t>
      </w:r>
      <w:proofErr w:type="spellEnd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, </w:t>
      </w:r>
      <w:proofErr w:type="spellStart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>розвиває</w:t>
      </w:r>
      <w:proofErr w:type="spellEnd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>почуття</w:t>
      </w:r>
      <w:proofErr w:type="spellEnd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>дружби</w:t>
      </w:r>
      <w:proofErr w:type="spellEnd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. </w:t>
      </w:r>
      <w:proofErr w:type="spellStart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>Повноцінне</w:t>
      </w:r>
      <w:proofErr w:type="spellEnd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>фізичний</w:t>
      </w:r>
      <w:proofErr w:type="spellEnd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>розвиток</w:t>
      </w:r>
      <w:proofErr w:type="spellEnd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>дітей</w:t>
      </w:r>
      <w:proofErr w:type="spellEnd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>можливо</w:t>
      </w:r>
      <w:proofErr w:type="spellEnd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>лише</w:t>
      </w:r>
      <w:proofErr w:type="spellEnd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при комплексному </w:t>
      </w:r>
      <w:proofErr w:type="spellStart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>використанні</w:t>
      </w:r>
      <w:proofErr w:type="spellEnd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>засобів</w:t>
      </w:r>
      <w:proofErr w:type="spellEnd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>фізичного</w:t>
      </w:r>
      <w:proofErr w:type="spellEnd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>виховання</w:t>
      </w:r>
      <w:proofErr w:type="spellEnd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: </w:t>
      </w:r>
      <w:proofErr w:type="spellStart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>природних</w:t>
      </w:r>
      <w:proofErr w:type="spellEnd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>факторів</w:t>
      </w:r>
      <w:proofErr w:type="spellEnd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, </w:t>
      </w:r>
      <w:proofErr w:type="spellStart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>гі</w:t>
      </w:r>
      <w:proofErr w:type="gramStart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>г</w:t>
      </w:r>
      <w:proofErr w:type="gramEnd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>ієнічних</w:t>
      </w:r>
      <w:proofErr w:type="spellEnd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>заходів</w:t>
      </w:r>
      <w:proofErr w:type="spellEnd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>і</w:t>
      </w:r>
      <w:proofErr w:type="spellEnd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>фізичних</w:t>
      </w:r>
      <w:proofErr w:type="spellEnd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>вправ</w:t>
      </w:r>
      <w:proofErr w:type="spellEnd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. </w:t>
      </w:r>
      <w:proofErr w:type="spellStart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>Велике</w:t>
      </w:r>
      <w:proofErr w:type="spellEnd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>місце</w:t>
      </w:r>
      <w:proofErr w:type="spellEnd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у </w:t>
      </w:r>
      <w:proofErr w:type="spellStart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>всебічному</w:t>
      </w:r>
      <w:proofErr w:type="spellEnd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>фізичному</w:t>
      </w:r>
      <w:proofErr w:type="spellEnd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>розвитку</w:t>
      </w:r>
      <w:proofErr w:type="spellEnd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>дітей</w:t>
      </w:r>
      <w:proofErr w:type="spellEnd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>займають</w:t>
      </w:r>
      <w:proofErr w:type="spellEnd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>спортивні</w:t>
      </w:r>
      <w:proofErr w:type="spellEnd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>вправи</w:t>
      </w:r>
      <w:proofErr w:type="spellEnd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, а </w:t>
      </w:r>
      <w:proofErr w:type="spellStart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>також</w:t>
      </w:r>
      <w:proofErr w:type="spellEnd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>елементи</w:t>
      </w:r>
      <w:proofErr w:type="spellEnd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>спортивних</w:t>
      </w:r>
      <w:proofErr w:type="spellEnd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>ігор</w:t>
      </w:r>
      <w:proofErr w:type="spellEnd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. </w:t>
      </w:r>
      <w:proofErr w:type="spellStart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>Оволодіння</w:t>
      </w:r>
      <w:proofErr w:type="spellEnd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proofErr w:type="gramStart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>вс</w:t>
      </w:r>
      <w:proofErr w:type="gramEnd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>іма</w:t>
      </w:r>
      <w:proofErr w:type="spellEnd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видами </w:t>
      </w:r>
      <w:proofErr w:type="spellStart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>спортивних</w:t>
      </w:r>
      <w:proofErr w:type="spellEnd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>вправ</w:t>
      </w:r>
      <w:proofErr w:type="spellEnd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>має</w:t>
      </w:r>
      <w:proofErr w:type="spellEnd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>важливе</w:t>
      </w:r>
      <w:proofErr w:type="spellEnd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>значення</w:t>
      </w:r>
      <w:proofErr w:type="spellEnd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для </w:t>
      </w:r>
      <w:proofErr w:type="spellStart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>різнобічної</w:t>
      </w:r>
      <w:proofErr w:type="spellEnd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>фізичної</w:t>
      </w:r>
      <w:proofErr w:type="spellEnd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>підготовленості</w:t>
      </w:r>
      <w:proofErr w:type="spellEnd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>дітей</w:t>
      </w:r>
      <w:proofErr w:type="spellEnd"/>
      <w:r w:rsidRPr="00E643E3">
        <w:rPr>
          <w:rFonts w:ascii="Times New Roman" w:hAnsi="Times New Roman" w:cs="Times New Roman"/>
          <w:sz w:val="28"/>
          <w:szCs w:val="28"/>
          <w:shd w:val="clear" w:color="auto" w:fill="EEEEEE"/>
        </w:rPr>
        <w:t>.</w:t>
      </w:r>
    </w:p>
    <w:p w:rsidR="00E643E3" w:rsidRDefault="00E643E3" w:rsidP="00E643E3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643E3">
        <w:rPr>
          <w:rFonts w:ascii="Times New Roman" w:hAnsi="Times New Roman" w:cs="Times New Roman"/>
          <w:b/>
          <w:sz w:val="28"/>
          <w:szCs w:val="28"/>
        </w:rPr>
        <w:t>Гурток</w:t>
      </w:r>
      <w:proofErr w:type="spellEnd"/>
      <w:r w:rsidRPr="00E643E3">
        <w:rPr>
          <w:rFonts w:ascii="Times New Roman" w:hAnsi="Times New Roman" w:cs="Times New Roman"/>
          <w:b/>
          <w:sz w:val="28"/>
          <w:szCs w:val="28"/>
        </w:rPr>
        <w:t xml:space="preserve"> « Веселий </w:t>
      </w:r>
      <w:proofErr w:type="spellStart"/>
      <w:r w:rsidRPr="00E643E3">
        <w:rPr>
          <w:rFonts w:ascii="Times New Roman" w:hAnsi="Times New Roman" w:cs="Times New Roman"/>
          <w:b/>
          <w:sz w:val="28"/>
          <w:szCs w:val="28"/>
        </w:rPr>
        <w:t>м</w:t>
      </w:r>
      <w:proofErr w:type="gramStart"/>
      <w:r w:rsidRPr="00E643E3">
        <w:rPr>
          <w:rFonts w:ascii="Times New Roman" w:hAnsi="Times New Roman" w:cs="Times New Roman"/>
          <w:b/>
          <w:sz w:val="28"/>
          <w:szCs w:val="28"/>
        </w:rPr>
        <w:t>`я</w:t>
      </w:r>
      <w:proofErr w:type="gramEnd"/>
      <w:r w:rsidRPr="00E643E3">
        <w:rPr>
          <w:rFonts w:ascii="Times New Roman" w:hAnsi="Times New Roman" w:cs="Times New Roman"/>
          <w:b/>
          <w:sz w:val="28"/>
          <w:szCs w:val="28"/>
        </w:rPr>
        <w:t>ч</w:t>
      </w:r>
      <w:proofErr w:type="spellEnd"/>
      <w:r w:rsidRPr="00E643E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E643E3">
        <w:rPr>
          <w:rFonts w:ascii="Times New Roman" w:hAnsi="Times New Roman" w:cs="Times New Roman"/>
          <w:b/>
          <w:sz w:val="28"/>
          <w:szCs w:val="28"/>
          <w:lang w:val="uk-UA"/>
        </w:rPr>
        <w:t>(Баскетбол)</w:t>
      </w:r>
    </w:p>
    <w:p w:rsidR="00BB7247" w:rsidRDefault="00BB7247" w:rsidP="00E643E3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0" cy="3810000"/>
            <wp:effectExtent l="19050" t="0" r="0" b="0"/>
            <wp:docPr id="1" name="Рисунок 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3E3" w:rsidRPr="00E643E3" w:rsidRDefault="00E643E3" w:rsidP="00E643E3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нашому садочку працює гурток « Веселий м’яч» для дітей 6-7 років. Заняття гуртка проводиться 2 рази на тиждень (понеділок і четвер) – 8 занять в місяць. Тривалість їх – 20-25 хвилин. </w:t>
      </w:r>
    </w:p>
    <w:p w:rsidR="00E643E3" w:rsidRPr="00E643E3" w:rsidRDefault="00E643E3" w:rsidP="00E643E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м’ячем починаються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другого року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643E3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займають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значне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ускладнюються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 </w:t>
      </w:r>
      <w:r w:rsidRPr="00E643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старшій </w:t>
      </w:r>
      <w:proofErr w:type="spellStart"/>
      <w:r w:rsidRPr="00E643E3">
        <w:rPr>
          <w:rFonts w:ascii="Times New Roman" w:hAnsi="Times New Roman" w:cs="Times New Roman"/>
          <w:b/>
          <w:sz w:val="28"/>
          <w:szCs w:val="28"/>
        </w:rPr>
        <w:t>групі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43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643E3">
        <w:rPr>
          <w:rFonts w:ascii="Times New Roman" w:hAnsi="Times New Roman" w:cs="Times New Roman"/>
          <w:sz w:val="28"/>
          <w:szCs w:val="28"/>
        </w:rPr>
        <w:t>ідкидання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м'яча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способами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метань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дальність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ціль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відбивання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м'яча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ловлі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закидання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м'яча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кошик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>.</w:t>
      </w:r>
    </w:p>
    <w:p w:rsidR="00E643E3" w:rsidRPr="00E643E3" w:rsidRDefault="00E643E3" w:rsidP="00E643E3">
      <w:pPr>
        <w:contextualSpacing/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spellStart"/>
        <w:proofErr w:type="gramStart"/>
        <w:r w:rsidRPr="00E643E3">
          <w:rPr>
            <w:rStyle w:val="a4"/>
            <w:rFonts w:ascii="Times New Roman" w:hAnsi="Times New Roman" w:cs="Times New Roman"/>
            <w:sz w:val="28"/>
            <w:szCs w:val="28"/>
          </w:rPr>
          <w:t>Вправи</w:t>
        </w:r>
        <w:proofErr w:type="spellEnd"/>
        <w:r w:rsidRPr="00E643E3">
          <w:rPr>
            <w:rStyle w:val="a4"/>
            <w:rFonts w:ascii="Times New Roman" w:hAnsi="Times New Roman" w:cs="Times New Roman"/>
            <w:sz w:val="28"/>
            <w:szCs w:val="28"/>
          </w:rPr>
          <w:t xml:space="preserve"> в</w:t>
        </w:r>
        <w:proofErr w:type="gramEnd"/>
        <w:r w:rsidRPr="00E643E3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E643E3">
          <w:rPr>
            <w:rStyle w:val="a4"/>
            <w:rFonts w:ascii="Times New Roman" w:hAnsi="Times New Roman" w:cs="Times New Roman"/>
            <w:sz w:val="28"/>
            <w:szCs w:val="28"/>
          </w:rPr>
          <w:t>киданні</w:t>
        </w:r>
        <w:proofErr w:type="spellEnd"/>
      </w:hyperlink>
      <w:r w:rsidRPr="00E643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катанні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м'ячів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окоміру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координації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спритності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ритмічності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узгодженості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формують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схопити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утримати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кинути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предмет,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привчають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розраховувати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напрямок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lastRenderedPageBreak/>
        <w:t>кидка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погоджувати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зусилля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відстанню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розвивають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виразність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просторове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орієнтування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іграх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м'ячем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розвиваються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стрибучість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, сила. У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E643E3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ще</w:t>
      </w:r>
      <w:proofErr w:type="spellEnd"/>
      <w:proofErr w:type="gram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слабко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розвинена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точних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будь-які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м'ячем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позитивний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м'ячем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відповідній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сприятливо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фізичний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працездатність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м'ячами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43E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643E3">
        <w:rPr>
          <w:rFonts w:ascii="Times New Roman" w:hAnsi="Times New Roman" w:cs="Times New Roman"/>
          <w:sz w:val="28"/>
          <w:szCs w:val="28"/>
        </w:rPr>
        <w:t>ізної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ваги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розвивають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дрібні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м'язи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fldChar w:fldCharType="begin"/>
      </w:r>
      <w:r w:rsidRPr="00E643E3">
        <w:rPr>
          <w:rFonts w:ascii="Times New Roman" w:hAnsi="Times New Roman" w:cs="Times New Roman"/>
          <w:sz w:val="28"/>
          <w:szCs w:val="28"/>
        </w:rPr>
        <w:instrText xml:space="preserve"> HYPERLINK "http://detkam.in.ua/fizkulet-hvilinki-na-zanyattyah-z-izodeyatelenosti.html" </w:instrText>
      </w:r>
      <w:r w:rsidRPr="00E643E3">
        <w:rPr>
          <w:rFonts w:ascii="Times New Roman" w:hAnsi="Times New Roman" w:cs="Times New Roman"/>
          <w:sz w:val="28"/>
          <w:szCs w:val="28"/>
        </w:rPr>
        <w:fldChar w:fldCharType="separate"/>
      </w:r>
      <w:r w:rsidRPr="00E643E3">
        <w:rPr>
          <w:rStyle w:val="a4"/>
          <w:rFonts w:ascii="Times New Roman" w:hAnsi="Times New Roman" w:cs="Times New Roman"/>
          <w:sz w:val="28"/>
          <w:szCs w:val="28"/>
        </w:rPr>
        <w:t>обох</w:t>
      </w:r>
      <w:proofErr w:type="spellEnd"/>
      <w:r w:rsidRPr="00E643E3">
        <w:rPr>
          <w:rStyle w:val="a4"/>
          <w:rFonts w:ascii="Times New Roman" w:hAnsi="Times New Roman" w:cs="Times New Roman"/>
          <w:sz w:val="28"/>
          <w:szCs w:val="28"/>
        </w:rPr>
        <w:t xml:space="preserve"> рук</w:t>
      </w:r>
      <w:r w:rsidRPr="00E643E3">
        <w:rPr>
          <w:rFonts w:ascii="Times New Roman" w:hAnsi="Times New Roman" w:cs="Times New Roman"/>
          <w:sz w:val="28"/>
          <w:szCs w:val="28"/>
        </w:rPr>
        <w:fldChar w:fldCharType="end"/>
      </w:r>
      <w:r w:rsidRPr="00E643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збільшують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рухливість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суглобів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пальців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кистей,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особливо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шестирічної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готується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ловлі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киданні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м'яча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обома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руками.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гармонійному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центральної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нервової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грі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в баскетбол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найрізноманітніші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м'ячем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необхідне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E643E3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E643E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, особливо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важливі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м'язи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утримують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хребет при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правильної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постави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>.</w:t>
      </w:r>
    </w:p>
    <w:p w:rsidR="00E643E3" w:rsidRPr="00E643E3" w:rsidRDefault="00E643E3" w:rsidP="00E643E3">
      <w:pPr>
        <w:contextualSpacing/>
        <w:rPr>
          <w:rFonts w:ascii="Times New Roman" w:hAnsi="Times New Roman" w:cs="Times New Roman"/>
          <w:sz w:val="28"/>
          <w:szCs w:val="28"/>
        </w:rPr>
      </w:pPr>
      <w:r w:rsidRPr="00E643E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іграх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м'ячем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колективного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характеру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створюються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сприятливі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позитивних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морально-вольових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рис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привчають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долати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егоїстичні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спонукання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виховують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витримку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грі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випробувати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переконатися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успішності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Емоційність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динамічність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643E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643E3">
        <w:rPr>
          <w:rFonts w:ascii="Times New Roman" w:hAnsi="Times New Roman" w:cs="Times New Roman"/>
          <w:sz w:val="28"/>
          <w:szCs w:val="28"/>
        </w:rPr>
        <w:t>ізноманітність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ігрових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баскетболі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приваблюють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старшого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3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E643E3">
        <w:rPr>
          <w:rFonts w:ascii="Times New Roman" w:hAnsi="Times New Roman" w:cs="Times New Roman"/>
          <w:sz w:val="28"/>
          <w:szCs w:val="28"/>
        </w:rPr>
        <w:t>.</w:t>
      </w:r>
    </w:p>
    <w:p w:rsidR="00E643E3" w:rsidRPr="00E643E3" w:rsidRDefault="00E643E3" w:rsidP="00E643E3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E643E3" w:rsidRPr="00E643E3" w:rsidSect="00274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3E3"/>
    <w:rsid w:val="00274CDE"/>
    <w:rsid w:val="00BB7247"/>
    <w:rsid w:val="00E6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43E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0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tkam.in.ua/konspekt-nsd-z-fizichnogo-rozvitku-dlya-ditej-drugoyi-molodsho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2021-10-07T11:16:00Z</dcterms:created>
  <dcterms:modified xsi:type="dcterms:W3CDTF">2021-10-07T11:29:00Z</dcterms:modified>
</cp:coreProperties>
</file>