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B4" w:rsidRDefault="00D42FB4" w:rsidP="00D42FB4">
      <w:pPr>
        <w:pStyle w:val="Heading1"/>
        <w:spacing w:before="34" w:line="1011" w:lineRule="exact"/>
      </w:pPr>
      <w:r w:rsidRPr="006C7AD4">
        <w:pict>
          <v:rect id="docshape106" o:spid="_x0000_s1031" style="position:absolute;left:0;text-align:left;margin-left:0;margin-top:0;width:419.55pt;height:595.3pt;z-index:-251653120;mso-position-horizontal-relative:page;mso-position-vertical-relative:page" fillcolor="#a8c9cd" stroked="f">
            <w10:wrap anchorx="page" anchory="page"/>
          </v:rect>
        </w:pict>
      </w:r>
      <w:r w:rsidRPr="006C7AD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07" o:spid="_x0000_s1026" type="#_x0000_t202" style="position:absolute;left:0;text-align:left;margin-left:34pt;margin-top:534.35pt;width:35.9pt;height:60.95pt;z-index:251660288;mso-position-horizontal-relative:page;mso-position-vertical-relative:page" filled="f" stroked="f">
            <v:textbox inset="0,0,0,0">
              <w:txbxContent>
                <w:p w:rsidR="00D42FB4" w:rsidRDefault="00D42FB4" w:rsidP="00D42FB4">
                  <w:pPr>
                    <w:pStyle w:val="a3"/>
                    <w:spacing w:before="229"/>
                    <w:rPr>
                      <w:sz w:val="22"/>
                    </w:rPr>
                  </w:pPr>
                </w:p>
                <w:p w:rsidR="00D42FB4" w:rsidRDefault="00D42FB4" w:rsidP="00D42FB4">
                  <w:pPr>
                    <w:rPr>
                      <w:rFonts w:ascii="Cambria"/>
                    </w:rPr>
                  </w:pPr>
                  <w:r>
                    <w:rPr>
                      <w:rFonts w:ascii="Cambria"/>
                      <w:color w:val="231F20"/>
                      <w:spacing w:val="-5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  <w:r w:rsidRPr="006C7AD4">
        <w:pict>
          <v:shape id="docshape108" o:spid="_x0000_s1027" style="position:absolute;left:0;text-align:left;margin-left:38pt;margin-top:534.35pt;width:31.95pt;height:60.95pt;z-index:251661312;mso-position-horizontal-relative:page;mso-position-vertical-relative:page" coordorigin="760,10687" coordsize="639,1219" path="m1259,10687r-289,529l822,11519r-55,192l760,11906r638,l1259,10687xe" fillcolor="#f8e6dd" stroked="f">
            <v:path arrowok="t"/>
            <w10:wrap anchorx="page" anchory="page"/>
          </v:shape>
        </w:pict>
      </w:r>
      <w:r>
        <w:rPr>
          <w:color w:val="FFFFFF"/>
          <w:spacing w:val="-2"/>
        </w:rPr>
        <w:t>Депресія</w:t>
      </w:r>
    </w:p>
    <w:p w:rsidR="00D42FB4" w:rsidRDefault="00D42FB4" w:rsidP="00D42FB4">
      <w:pPr>
        <w:spacing w:line="1011" w:lineRule="exact"/>
        <w:ind w:left="200"/>
        <w:rPr>
          <w:rFonts w:ascii="Cambria" w:hAnsi="Cambria"/>
          <w:sz w:val="100"/>
        </w:rPr>
      </w:pPr>
      <w:r>
        <w:rPr>
          <w:rFonts w:ascii="Cambria" w:hAnsi="Cambria"/>
          <w:color w:val="FFFFFF"/>
          <w:sz w:val="100"/>
        </w:rPr>
        <w:t>та</w:t>
      </w:r>
      <w:r>
        <w:rPr>
          <w:rFonts w:ascii="Cambria" w:hAnsi="Cambria"/>
          <w:color w:val="FFFFFF"/>
          <w:spacing w:val="-48"/>
          <w:sz w:val="100"/>
        </w:rPr>
        <w:t xml:space="preserve"> </w:t>
      </w:r>
      <w:r>
        <w:rPr>
          <w:rFonts w:ascii="Cambria" w:hAnsi="Cambria"/>
          <w:color w:val="FFFFFF"/>
          <w:sz w:val="100"/>
        </w:rPr>
        <w:t>її</w:t>
      </w:r>
      <w:r>
        <w:rPr>
          <w:rFonts w:ascii="Cambria" w:hAnsi="Cambria"/>
          <w:color w:val="FFFFFF"/>
          <w:spacing w:val="-48"/>
          <w:sz w:val="100"/>
        </w:rPr>
        <w:t xml:space="preserve"> </w:t>
      </w:r>
      <w:r>
        <w:rPr>
          <w:rFonts w:ascii="Cambria" w:hAnsi="Cambria"/>
          <w:color w:val="FFFFFF"/>
          <w:spacing w:val="-2"/>
          <w:sz w:val="100"/>
        </w:rPr>
        <w:t>симптоми</w:t>
      </w:r>
    </w:p>
    <w:p w:rsidR="00D42FB4" w:rsidRDefault="00D42FB4" w:rsidP="00D42FB4">
      <w:pPr>
        <w:pStyle w:val="a3"/>
        <w:spacing w:before="303" w:line="244" w:lineRule="auto"/>
        <w:ind w:left="200" w:right="488"/>
        <w:jc w:val="both"/>
      </w:pPr>
      <w:r>
        <w:rPr>
          <w:color w:val="FFFFFF"/>
          <w:w w:val="110"/>
        </w:rPr>
        <w:t>Депресія — це стан, коли людина відчуває глибокий сум та безнадійність,</w:t>
      </w:r>
      <w:r>
        <w:rPr>
          <w:color w:val="FFFFFF"/>
          <w:spacing w:val="-19"/>
          <w:w w:val="110"/>
        </w:rPr>
        <w:t xml:space="preserve"> </w:t>
      </w:r>
      <w:r>
        <w:rPr>
          <w:color w:val="FFFFFF"/>
          <w:w w:val="110"/>
        </w:rPr>
        <w:t>втрачає сенс життя, і це впливає на ї</w:t>
      </w:r>
      <w:r>
        <w:rPr>
          <w:color w:val="FFFFFF"/>
          <w:spacing w:val="-19"/>
          <w:w w:val="110"/>
        </w:rPr>
        <w:t xml:space="preserve"> </w:t>
      </w:r>
      <w:proofErr w:type="spellStart"/>
      <w:r>
        <w:rPr>
          <w:color w:val="FFFFFF"/>
          <w:w w:val="110"/>
        </w:rPr>
        <w:t>ї</w:t>
      </w:r>
      <w:proofErr w:type="spellEnd"/>
      <w:r>
        <w:rPr>
          <w:color w:val="FFFFFF"/>
          <w:w w:val="110"/>
        </w:rPr>
        <w:t xml:space="preserve"> ставлення до себе та стосунки з іншими людьми. Часто депресія </w:t>
      </w:r>
      <w:proofErr w:type="spellStart"/>
      <w:r>
        <w:rPr>
          <w:color w:val="FFFFFF"/>
          <w:w w:val="110"/>
        </w:rPr>
        <w:t>супро-</w:t>
      </w:r>
      <w:proofErr w:type="spellEnd"/>
      <w:r>
        <w:rPr>
          <w:color w:val="FFFFFF"/>
          <w:w w:val="110"/>
        </w:rPr>
        <w:t xml:space="preserve"> </w:t>
      </w:r>
      <w:proofErr w:type="spellStart"/>
      <w:r>
        <w:rPr>
          <w:color w:val="FFFFFF"/>
          <w:w w:val="110"/>
        </w:rPr>
        <w:t>воджується</w:t>
      </w:r>
      <w:proofErr w:type="spellEnd"/>
      <w:r>
        <w:rPr>
          <w:color w:val="FFFFFF"/>
          <w:w w:val="110"/>
        </w:rPr>
        <w:t xml:space="preserve"> тривогою. Діти, які перебувають у стані стресу та/ або переживають втрату близьких, можуть мати розлади </w:t>
      </w:r>
      <w:proofErr w:type="spellStart"/>
      <w:r>
        <w:rPr>
          <w:color w:val="FFFFFF"/>
          <w:w w:val="110"/>
        </w:rPr>
        <w:t>ува-</w:t>
      </w:r>
      <w:proofErr w:type="spellEnd"/>
      <w:r>
        <w:rPr>
          <w:color w:val="FFFFFF"/>
          <w:w w:val="110"/>
        </w:rPr>
        <w:t xml:space="preserve"> </w:t>
      </w:r>
      <w:proofErr w:type="spellStart"/>
      <w:r>
        <w:rPr>
          <w:color w:val="FFFFFF"/>
          <w:w w:val="110"/>
        </w:rPr>
        <w:t>ги</w:t>
      </w:r>
      <w:proofErr w:type="spellEnd"/>
      <w:r>
        <w:rPr>
          <w:color w:val="FFFFFF"/>
          <w:w w:val="110"/>
        </w:rPr>
        <w:t>,</w:t>
      </w:r>
      <w:r>
        <w:rPr>
          <w:color w:val="FFFFFF"/>
          <w:spacing w:val="-3"/>
          <w:w w:val="110"/>
        </w:rPr>
        <w:t xml:space="preserve"> </w:t>
      </w:r>
      <w:r>
        <w:rPr>
          <w:color w:val="FFFFFF"/>
          <w:w w:val="110"/>
        </w:rPr>
        <w:t>складнощі</w:t>
      </w:r>
      <w:r>
        <w:rPr>
          <w:color w:val="FFFFFF"/>
          <w:spacing w:val="-3"/>
          <w:w w:val="110"/>
        </w:rPr>
        <w:t xml:space="preserve"> </w:t>
      </w:r>
      <w:r>
        <w:rPr>
          <w:color w:val="FFFFFF"/>
          <w:w w:val="110"/>
        </w:rPr>
        <w:t>в</w:t>
      </w:r>
      <w:r>
        <w:rPr>
          <w:color w:val="FFFFFF"/>
          <w:spacing w:val="-3"/>
          <w:w w:val="110"/>
        </w:rPr>
        <w:t xml:space="preserve"> </w:t>
      </w:r>
      <w:r>
        <w:rPr>
          <w:color w:val="FFFFFF"/>
          <w:w w:val="110"/>
        </w:rPr>
        <w:t>навчанні,</w:t>
      </w:r>
      <w:r>
        <w:rPr>
          <w:color w:val="FFFFFF"/>
          <w:spacing w:val="-3"/>
          <w:w w:val="110"/>
        </w:rPr>
        <w:t xml:space="preserve"> </w:t>
      </w:r>
      <w:r>
        <w:rPr>
          <w:color w:val="FFFFFF"/>
          <w:w w:val="110"/>
        </w:rPr>
        <w:t>змінювати</w:t>
      </w:r>
      <w:r>
        <w:rPr>
          <w:color w:val="FFFFFF"/>
          <w:spacing w:val="-3"/>
          <w:w w:val="110"/>
        </w:rPr>
        <w:t xml:space="preserve"> </w:t>
      </w:r>
      <w:r>
        <w:rPr>
          <w:color w:val="FFFFFF"/>
          <w:w w:val="110"/>
        </w:rPr>
        <w:t>поведінку.</w:t>
      </w:r>
      <w:r>
        <w:rPr>
          <w:color w:val="FFFFFF"/>
          <w:spacing w:val="-3"/>
          <w:w w:val="110"/>
        </w:rPr>
        <w:t xml:space="preserve"> </w:t>
      </w:r>
      <w:r>
        <w:rPr>
          <w:color w:val="FFFFFF"/>
          <w:w w:val="110"/>
        </w:rPr>
        <w:t>Якщо</w:t>
      </w:r>
      <w:r>
        <w:rPr>
          <w:color w:val="FFFFFF"/>
          <w:spacing w:val="-3"/>
          <w:w w:val="110"/>
        </w:rPr>
        <w:t xml:space="preserve"> </w:t>
      </w:r>
      <w:r>
        <w:rPr>
          <w:color w:val="FFFFFF"/>
          <w:w w:val="110"/>
        </w:rPr>
        <w:t>такі</w:t>
      </w:r>
      <w:r>
        <w:rPr>
          <w:color w:val="FFFFFF"/>
          <w:spacing w:val="-3"/>
          <w:w w:val="110"/>
        </w:rPr>
        <w:t xml:space="preserve"> </w:t>
      </w:r>
      <w:proofErr w:type="spellStart"/>
      <w:r>
        <w:rPr>
          <w:color w:val="FFFFFF"/>
          <w:w w:val="110"/>
        </w:rPr>
        <w:t>симп-</w:t>
      </w:r>
      <w:proofErr w:type="spellEnd"/>
      <w:r>
        <w:rPr>
          <w:color w:val="FFFFFF"/>
          <w:w w:val="110"/>
        </w:rPr>
        <w:t xml:space="preserve"> томи тривають щонайменше два тижні, це може свідчити про депресію. Такий діагноз може поставити лише фахівець.</w:t>
      </w:r>
    </w:p>
    <w:p w:rsidR="00D42FB4" w:rsidRDefault="00D42FB4" w:rsidP="00D42FB4">
      <w:pPr>
        <w:pStyle w:val="a3"/>
        <w:spacing w:before="176" w:line="244" w:lineRule="auto"/>
        <w:ind w:left="200" w:right="488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791999</wp:posOffset>
            </wp:positionH>
            <wp:positionV relativeFrom="paragraph">
              <wp:posOffset>577499</wp:posOffset>
            </wp:positionV>
            <wp:extent cx="3831452" cy="3887990"/>
            <wp:effectExtent l="0" t="0" r="0" b="0"/>
            <wp:wrapNone/>
            <wp:docPr id="1" name="Image 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 18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1452" cy="388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w w:val="110"/>
        </w:rPr>
        <w:t>Усі</w:t>
      </w:r>
      <w:r>
        <w:rPr>
          <w:color w:val="FFFFFF"/>
          <w:spacing w:val="40"/>
          <w:w w:val="110"/>
        </w:rPr>
        <w:t xml:space="preserve"> </w:t>
      </w:r>
      <w:r>
        <w:rPr>
          <w:color w:val="FFFFFF"/>
          <w:w w:val="110"/>
        </w:rPr>
        <w:t>люди,</w:t>
      </w:r>
      <w:r>
        <w:rPr>
          <w:color w:val="FFFFFF"/>
          <w:spacing w:val="40"/>
          <w:w w:val="110"/>
        </w:rPr>
        <w:t xml:space="preserve"> </w:t>
      </w:r>
      <w:r>
        <w:rPr>
          <w:color w:val="FFFFFF"/>
          <w:w w:val="110"/>
        </w:rPr>
        <w:t>навіть</w:t>
      </w:r>
      <w:r>
        <w:rPr>
          <w:color w:val="FFFFFF"/>
          <w:spacing w:val="40"/>
          <w:w w:val="110"/>
        </w:rPr>
        <w:t xml:space="preserve"> </w:t>
      </w:r>
      <w:r>
        <w:rPr>
          <w:color w:val="FFFFFF"/>
          <w:w w:val="110"/>
        </w:rPr>
        <w:t>трирічні</w:t>
      </w:r>
      <w:r>
        <w:rPr>
          <w:color w:val="FFFFFF"/>
          <w:spacing w:val="40"/>
          <w:w w:val="110"/>
        </w:rPr>
        <w:t xml:space="preserve"> </w:t>
      </w:r>
      <w:r>
        <w:rPr>
          <w:color w:val="FFFFFF"/>
          <w:w w:val="110"/>
        </w:rPr>
        <w:t>діти,</w:t>
      </w:r>
      <w:r>
        <w:rPr>
          <w:color w:val="FFFFFF"/>
          <w:spacing w:val="40"/>
          <w:w w:val="110"/>
        </w:rPr>
        <w:t xml:space="preserve"> </w:t>
      </w:r>
      <w:r>
        <w:rPr>
          <w:color w:val="FFFFFF"/>
          <w:w w:val="110"/>
        </w:rPr>
        <w:t>можуть</w:t>
      </w:r>
      <w:r>
        <w:rPr>
          <w:color w:val="FFFFFF"/>
          <w:spacing w:val="40"/>
          <w:w w:val="110"/>
        </w:rPr>
        <w:t xml:space="preserve"> </w:t>
      </w:r>
      <w:r>
        <w:rPr>
          <w:color w:val="FFFFFF"/>
          <w:w w:val="110"/>
        </w:rPr>
        <w:t>переживати</w:t>
      </w:r>
      <w:r>
        <w:rPr>
          <w:color w:val="FFFFFF"/>
          <w:spacing w:val="40"/>
          <w:w w:val="110"/>
        </w:rPr>
        <w:t xml:space="preserve"> </w:t>
      </w:r>
      <w:r>
        <w:rPr>
          <w:color w:val="FFFFFF"/>
          <w:w w:val="110"/>
        </w:rPr>
        <w:t xml:space="preserve">депресію. У підлітків це трапляється частіше, ніж у дітей молодшого віку. У дітей, які пережили втрату і горе, ймовірність розвитку </w:t>
      </w:r>
      <w:proofErr w:type="spellStart"/>
      <w:r>
        <w:rPr>
          <w:color w:val="FFFFFF"/>
          <w:w w:val="110"/>
        </w:rPr>
        <w:t>де-</w:t>
      </w:r>
      <w:proofErr w:type="spellEnd"/>
      <w:r>
        <w:rPr>
          <w:color w:val="FFFFFF"/>
          <w:w w:val="110"/>
        </w:rPr>
        <w:t xml:space="preserve"> </w:t>
      </w:r>
      <w:proofErr w:type="spellStart"/>
      <w:r>
        <w:rPr>
          <w:color w:val="FFFFFF"/>
          <w:w w:val="110"/>
        </w:rPr>
        <w:t>пресії</w:t>
      </w:r>
      <w:proofErr w:type="spellEnd"/>
      <w:r>
        <w:rPr>
          <w:color w:val="FFFFFF"/>
          <w:w w:val="110"/>
        </w:rPr>
        <w:t xml:space="preserve"> також вища.</w:t>
      </w:r>
    </w:p>
    <w:p w:rsidR="00D42FB4" w:rsidRDefault="00D42FB4" w:rsidP="00D42FB4">
      <w:pPr>
        <w:spacing w:line="244" w:lineRule="auto"/>
        <w:jc w:val="both"/>
        <w:sectPr w:rsidR="00D42FB4">
          <w:footerReference w:type="even" r:id="rId5"/>
          <w:pgSz w:w="8400" w:h="11910"/>
          <w:pgMar w:top="440" w:right="360" w:bottom="0" w:left="480" w:header="0" w:footer="0" w:gutter="0"/>
          <w:cols w:space="720"/>
        </w:sectPr>
      </w:pPr>
    </w:p>
    <w:p w:rsidR="00D42FB4" w:rsidRDefault="00D42FB4" w:rsidP="00D42FB4">
      <w:pPr>
        <w:pStyle w:val="Heading2"/>
        <w:spacing w:before="208" w:line="175" w:lineRule="auto"/>
        <w:ind w:left="370" w:right="2308"/>
      </w:pPr>
      <w:r>
        <w:rPr>
          <w:color w:val="231F20"/>
        </w:rPr>
        <w:lastRenderedPageBreak/>
        <w:t>Як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зрозуміти,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що </w:t>
      </w:r>
      <w:r>
        <w:rPr>
          <w:color w:val="231F20"/>
          <w:spacing w:val="-16"/>
        </w:rPr>
        <w:t>в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6"/>
        </w:rPr>
        <w:t>дитини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6"/>
        </w:rPr>
        <w:t>депресія</w:t>
      </w:r>
    </w:p>
    <w:p w:rsidR="00D42FB4" w:rsidRDefault="00D42FB4" w:rsidP="00D42FB4">
      <w:pPr>
        <w:pStyle w:val="a3"/>
        <w:spacing w:before="175" w:line="247" w:lineRule="auto"/>
        <w:ind w:left="370" w:right="318"/>
        <w:jc w:val="both"/>
      </w:pPr>
      <w:r>
        <w:rPr>
          <w:color w:val="231F20"/>
          <w:w w:val="110"/>
        </w:rPr>
        <w:t xml:space="preserve">Якщо деякі з наведених нижче симптомів тривають </w:t>
      </w:r>
      <w:proofErr w:type="spellStart"/>
      <w:r>
        <w:rPr>
          <w:color w:val="231F20"/>
          <w:w w:val="110"/>
        </w:rPr>
        <w:t>щонаймен-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ше</w:t>
      </w:r>
      <w:proofErr w:type="spellEnd"/>
      <w:r>
        <w:rPr>
          <w:color w:val="231F20"/>
          <w:w w:val="110"/>
        </w:rPr>
        <w:t xml:space="preserve"> два тижні, варто звернутися до спеціаліста, щоб виключити депресивний розлад:</w:t>
      </w:r>
    </w:p>
    <w:p w:rsidR="00D42FB4" w:rsidRDefault="00D42FB4" w:rsidP="00D42FB4">
      <w:pPr>
        <w:pStyle w:val="a3"/>
        <w:spacing w:before="170"/>
        <w:ind w:left="370"/>
      </w:pPr>
      <w:r>
        <w:rPr>
          <w:noProof/>
          <w:position w:val="-3"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2" name="Image 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 19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color w:val="231F20"/>
          <w:w w:val="110"/>
        </w:rPr>
        <w:t>зміна ваги;</w:t>
      </w:r>
    </w:p>
    <w:p w:rsidR="00D42FB4" w:rsidRDefault="00D42FB4" w:rsidP="00D42FB4">
      <w:pPr>
        <w:pStyle w:val="a3"/>
        <w:spacing w:before="175"/>
        <w:ind w:left="370"/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3" name="Image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 19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color w:val="231F20"/>
          <w:w w:val="110"/>
        </w:rPr>
        <w:t>порушення сну;</w:t>
      </w:r>
    </w:p>
    <w:p w:rsidR="00D42FB4" w:rsidRDefault="00D42FB4" w:rsidP="00D42FB4">
      <w:pPr>
        <w:pStyle w:val="a3"/>
        <w:spacing w:before="176"/>
        <w:ind w:left="370"/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4" name="Imag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 19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0"/>
          <w:sz w:val="20"/>
        </w:rPr>
        <w:t xml:space="preserve">  </w:t>
      </w:r>
      <w:r>
        <w:rPr>
          <w:color w:val="231F20"/>
          <w:w w:val="110"/>
        </w:rPr>
        <w:t>незвичний і постійний смуток або дратівливість;</w:t>
      </w:r>
    </w:p>
    <w:p w:rsidR="00D42FB4" w:rsidRDefault="00D42FB4" w:rsidP="00D42FB4">
      <w:pPr>
        <w:pStyle w:val="a3"/>
        <w:spacing w:before="176" w:line="242" w:lineRule="auto"/>
        <w:ind w:left="710" w:right="271" w:hanging="341"/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5" name="Image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 19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color w:val="231F20"/>
          <w:w w:val="110"/>
        </w:rPr>
        <w:t>раптова втрата інтересу до занять, які завжди подобалися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spacing w:val="-2"/>
          <w:w w:val="110"/>
        </w:rPr>
        <w:t>дитині;</w:t>
      </w:r>
    </w:p>
    <w:p w:rsidR="00D42FB4" w:rsidRDefault="00D42FB4" w:rsidP="00D42FB4">
      <w:pPr>
        <w:pStyle w:val="a3"/>
        <w:spacing w:before="174"/>
        <w:ind w:left="370"/>
      </w:pPr>
      <w:r>
        <w:rPr>
          <w:noProof/>
          <w:position w:val="-3"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6" name="Image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 19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sz w:val="20"/>
        </w:rPr>
        <w:t xml:space="preserve"> </w:t>
      </w:r>
      <w:r>
        <w:rPr>
          <w:color w:val="231F20"/>
          <w:w w:val="110"/>
        </w:rPr>
        <w:t>млявість;</w:t>
      </w:r>
    </w:p>
    <w:p w:rsidR="00D42FB4" w:rsidRDefault="00D42FB4" w:rsidP="00D42FB4">
      <w:pPr>
        <w:pStyle w:val="a3"/>
        <w:spacing w:before="176" w:line="405" w:lineRule="auto"/>
        <w:ind w:left="370" w:right="4347"/>
      </w:pPr>
      <w:r>
        <w:rPr>
          <w:noProof/>
          <w:position w:val="-3"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7" name="Image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 19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sz w:val="20"/>
        </w:rPr>
        <w:t xml:space="preserve"> </w:t>
      </w:r>
      <w:r>
        <w:rPr>
          <w:color w:val="231F20"/>
          <w:w w:val="110"/>
        </w:rPr>
        <w:t>зниження самооцінки;</w:t>
      </w:r>
      <w:r>
        <w:rPr>
          <w:color w:val="231F20"/>
          <w:spacing w:val="40"/>
          <w:w w:val="110"/>
        </w:rPr>
        <w:t xml:space="preserve"> </w:t>
      </w:r>
      <w:r>
        <w:rPr>
          <w:noProof/>
          <w:color w:val="231F20"/>
          <w:position w:val="-5"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8" name="Image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 19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відчуття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безнадійності;</w:t>
      </w:r>
    </w:p>
    <w:p w:rsidR="00D42FB4" w:rsidRDefault="00D42FB4" w:rsidP="00D42FB4">
      <w:pPr>
        <w:pStyle w:val="a3"/>
        <w:spacing w:line="251" w:lineRule="exact"/>
        <w:ind w:left="370"/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9" name="Image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 19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sz w:val="20"/>
        </w:rPr>
        <w:t xml:space="preserve">  </w:t>
      </w:r>
      <w:r>
        <w:rPr>
          <w:color w:val="231F20"/>
          <w:w w:val="110"/>
        </w:rPr>
        <w:t>думки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про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самогубство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або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спроби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його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вчинити.</w:t>
      </w:r>
    </w:p>
    <w:p w:rsidR="00D42FB4" w:rsidRDefault="00D42FB4" w:rsidP="00D42FB4">
      <w:pPr>
        <w:pStyle w:val="a3"/>
        <w:spacing w:before="79"/>
      </w:pPr>
    </w:p>
    <w:p w:rsidR="00D42FB4" w:rsidRDefault="00D42FB4" w:rsidP="00D42FB4">
      <w:pPr>
        <w:pStyle w:val="a3"/>
        <w:ind w:left="370" w:right="350"/>
      </w:pPr>
      <w:r w:rsidRPr="006C7AD4">
        <w:pict>
          <v:group id="docshapegroup111" o:spid="_x0000_s1035" style="position:absolute;left:0;text-align:left;margin-left:39.7pt;margin-top:25.75pt;width:49.9pt;height:13.4pt;z-index:-251648000;mso-wrap-distance-left:0;mso-wrap-distance-right:0;mso-position-horizontal-relative:page" coordorigin="794,515" coordsize="998,268">
            <v:shape id="docshape112" o:spid="_x0000_s1036" style="position:absolute;left:793;top:519;width:998;height:264" coordorigin="794,519" coordsize="998,264" path="m1660,519r-734,l874,530r-42,28l804,600r-10,51l804,702r28,42l874,772r52,11l1660,783r51,-11l1753,744r28,-42l1792,651r-11,-51l1753,558r-42,-28l1660,519xe" fillcolor="#b7a5d0" stroked="f">
              <v:path arrowok="t"/>
            </v:shape>
            <v:shape id="docshape113" o:spid="_x0000_s1037" type="#_x0000_t202" style="position:absolute;left:793;top:514;width:998;height:268" filled="f" stroked="f">
              <v:textbox inset="0,0,0,0">
                <w:txbxContent>
                  <w:p w:rsidR="00D42FB4" w:rsidRDefault="00D42FB4" w:rsidP="00D42FB4">
                    <w:pPr>
                      <w:spacing w:line="247" w:lineRule="exact"/>
                      <w:ind w:left="56"/>
                      <w:rPr>
                        <w:sz w:val="21"/>
                      </w:rPr>
                    </w:pPr>
                    <w:r>
                      <w:rPr>
                        <w:color w:val="231F20"/>
                        <w:spacing w:val="-2"/>
                        <w:w w:val="105"/>
                        <w:sz w:val="21"/>
                      </w:rPr>
                      <w:t>негайно.</w:t>
                    </w:r>
                  </w:p>
                </w:txbxContent>
              </v:textbox>
            </v:shape>
            <w10:wrap type="topAndBottom" anchorx="page"/>
          </v:group>
        </w:pict>
      </w:r>
      <w:r w:rsidRPr="006C7AD4">
        <w:pict>
          <v:group id="docshapegroup114" o:spid="_x0000_s1028" style="position:absolute;left:0;text-align:left;margin-left:355.75pt;margin-top:12.95pt;width:31.55pt;height:14.15pt;z-index:251662336;mso-position-horizontal-relative:page" coordorigin="7115,259" coordsize="631,283">
            <v:shape id="docshape115" o:spid="_x0000_s1029" style="position:absolute;left:7114;top:278;width:631;height:264" coordorigin="7115,278" coordsize="631,264" path="m7614,278r-367,l7195,289r-41,28l7125,359r-10,51l7125,461r29,42l7195,532r52,10l7614,542r51,-10l7707,503r28,-42l7746,410r-11,-51l7707,317r-42,-28l7614,278xe" fillcolor="#b7a5d0" stroked="f">
              <v:path arrowok="t"/>
            </v:shape>
            <v:shape id="docshape116" o:spid="_x0000_s1030" type="#_x0000_t202" style="position:absolute;left:7114;top:259;width:631;height:283" filled="f" stroked="f">
              <v:textbox inset="0,0,0,0">
                <w:txbxContent>
                  <w:p w:rsidR="00D42FB4" w:rsidRDefault="00D42FB4" w:rsidP="00D42FB4">
                    <w:pPr>
                      <w:spacing w:line="247" w:lineRule="exact"/>
                      <w:ind w:left="52"/>
                      <w:rPr>
                        <w:sz w:val="21"/>
                      </w:rPr>
                    </w:pPr>
                    <w:r>
                      <w:rPr>
                        <w:color w:val="231F20"/>
                        <w:spacing w:val="-2"/>
                        <w:w w:val="110"/>
                        <w:sz w:val="21"/>
                      </w:rPr>
                      <w:t>діяти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</w:rPr>
        <w:t>Батьки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мають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звернути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увагу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ці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раптові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зміни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поведінці</w:t>
      </w:r>
      <w:r>
        <w:rPr>
          <w:color w:val="231F20"/>
          <w:spacing w:val="33"/>
        </w:rPr>
        <w:t xml:space="preserve"> </w:t>
      </w:r>
      <w:proofErr w:type="spellStart"/>
      <w:r>
        <w:rPr>
          <w:color w:val="231F20"/>
        </w:rPr>
        <w:t>сво-</w:t>
      </w:r>
      <w:proofErr w:type="spellEnd"/>
      <w:r>
        <w:rPr>
          <w:color w:val="231F20"/>
        </w:rPr>
        <w:t xml:space="preserve"> </w:t>
      </w:r>
      <w:r>
        <w:rPr>
          <w:color w:val="231F20"/>
          <w:w w:val="110"/>
        </w:rPr>
        <w:t>їх дітей. Якщо така поведінка зберігається, батьки повинні</w:t>
      </w:r>
    </w:p>
    <w:p w:rsidR="00D42FB4" w:rsidRDefault="00D42FB4" w:rsidP="00D42FB4">
      <w:pPr>
        <w:sectPr w:rsidR="00D42FB4">
          <w:footerReference w:type="even" r:id="rId8"/>
          <w:footerReference w:type="default" r:id="rId9"/>
          <w:pgSz w:w="8400" w:h="11910"/>
          <w:pgMar w:top="500" w:right="360" w:bottom="700" w:left="480" w:header="0" w:footer="515" w:gutter="0"/>
          <w:pgNumType w:start="29"/>
          <w:cols w:space="720"/>
        </w:sectPr>
      </w:pPr>
    </w:p>
    <w:p w:rsidR="00D42FB4" w:rsidRDefault="00D42FB4" w:rsidP="00D42FB4">
      <w:pPr>
        <w:pStyle w:val="Heading2"/>
        <w:spacing w:before="208" w:line="175" w:lineRule="auto"/>
        <w:ind w:right="2733"/>
      </w:pPr>
      <w:r>
        <w:rPr>
          <w:color w:val="231F20"/>
        </w:rPr>
        <w:lastRenderedPageBreak/>
        <w:t xml:space="preserve">Як можна </w:t>
      </w:r>
      <w:r>
        <w:rPr>
          <w:color w:val="231F20"/>
          <w:w w:val="90"/>
        </w:rPr>
        <w:t>допомогти дитині</w:t>
      </w:r>
    </w:p>
    <w:p w:rsidR="00D42FB4" w:rsidRDefault="00D42FB4" w:rsidP="00D42FB4">
      <w:pPr>
        <w:pStyle w:val="a3"/>
        <w:spacing w:before="175" w:line="247" w:lineRule="auto"/>
        <w:ind w:left="200" w:right="488"/>
        <w:jc w:val="both"/>
      </w:pPr>
      <w:r>
        <w:rPr>
          <w:color w:val="231F20"/>
          <w:w w:val="110"/>
        </w:rPr>
        <w:t xml:space="preserve">Перебувати поруч із людиною, яка має депресію, важко. Бути батьками дитини з депресією ще важче, бо часто батьки </w:t>
      </w:r>
      <w:proofErr w:type="spellStart"/>
      <w:r>
        <w:rPr>
          <w:color w:val="231F20"/>
          <w:w w:val="110"/>
        </w:rPr>
        <w:t>зви-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нувачують</w:t>
      </w:r>
      <w:proofErr w:type="spellEnd"/>
      <w:r>
        <w:rPr>
          <w:color w:val="231F20"/>
          <w:w w:val="110"/>
        </w:rPr>
        <w:t xml:space="preserve"> себе в тому, що це сталося з дитиною. Дорослим потрібно витримати це. Варто пам’ятати, що у стані дитини не завжди винні дорослі. Під час війни спричинити депресію </w:t>
      </w:r>
      <w:proofErr w:type="spellStart"/>
      <w:r>
        <w:rPr>
          <w:color w:val="231F20"/>
          <w:w w:val="110"/>
        </w:rPr>
        <w:t>мо-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жуть</w:t>
      </w:r>
      <w:proofErr w:type="spellEnd"/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швидше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обставини,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які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батьки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мають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впливу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і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які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не можуть контролювати.</w:t>
      </w:r>
    </w:p>
    <w:p w:rsidR="00D42FB4" w:rsidRDefault="00D42FB4" w:rsidP="00D42FB4">
      <w:pPr>
        <w:pStyle w:val="a3"/>
        <w:spacing w:before="134" w:line="244" w:lineRule="auto"/>
        <w:ind w:left="200" w:right="484"/>
        <w:jc w:val="both"/>
      </w:pPr>
      <w:r w:rsidRPr="006C7AD4">
        <w:pict>
          <v:shape id="docshape117" o:spid="_x0000_s1032" style="position:absolute;left:0;text-align:left;margin-left:150.25pt;margin-top:7pt;width:132.1pt;height:13.2pt;z-index:-251651072;mso-position-horizontal-relative:page" coordorigin="3005,140" coordsize="2642,264" path="m5515,140r-2378,l3085,151r-42,28l3015,221r-10,51l3015,324r28,41l3085,394r52,10l5515,404r51,-10l5608,365r28,-41l5647,272r-11,-51l5608,179r-42,-28l5515,140xe" fillcolor="#b7a5d0" stroked="f">
            <v:path arrowok="t"/>
            <w10:wrap anchorx="page"/>
          </v:shape>
        </w:pict>
      </w:r>
      <w:r>
        <w:rPr>
          <w:color w:val="231F20"/>
          <w:w w:val="110"/>
        </w:rPr>
        <w:t>Дорослим необхідно піклуватися про себе, щоб вони могли дбати про дитину. Якщо у батьків/опікунів не буде сил, вони швидше за все ігноруватимуть симптоми депресії в дитини.</w:t>
      </w:r>
    </w:p>
    <w:p w:rsidR="00D42FB4" w:rsidRDefault="00D42FB4" w:rsidP="00D42FB4">
      <w:pPr>
        <w:pStyle w:val="a3"/>
        <w:spacing w:before="143" w:line="244" w:lineRule="auto"/>
        <w:ind w:left="200" w:right="487"/>
        <w:jc w:val="both"/>
      </w:pPr>
      <w:r>
        <w:rPr>
          <w:color w:val="231F20"/>
          <w:w w:val="110"/>
        </w:rPr>
        <w:t>Потрібно розпізнавати й визнавати емоції дитини. Визнайте,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що дитина може відчувати сум і апатію. Розпочніть розмову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про те, які почуття та емоції має дитина.</w:t>
      </w:r>
    </w:p>
    <w:p w:rsidR="00D42FB4" w:rsidRDefault="00D42FB4" w:rsidP="00D42FB4">
      <w:pPr>
        <w:pStyle w:val="a3"/>
        <w:spacing w:before="144" w:line="244" w:lineRule="auto"/>
        <w:ind w:left="200" w:right="488"/>
        <w:jc w:val="both"/>
      </w:pPr>
      <w:r w:rsidRPr="006C7AD4">
        <w:pict>
          <v:shape id="docshape118" o:spid="_x0000_s1033" style="position:absolute;left:0;text-align:left;margin-left:168.8pt;margin-top:7.75pt;width:210.35pt;height:13.2pt;z-index:-251650048;mso-position-horizontal-relative:page" coordorigin="3376,155" coordsize="4207,264" path="m7451,155r-3943,l3457,165r-42,28l3386,235r-10,51l3386,338r29,42l3457,408r51,10l7451,418r51,-10l7544,380r28,-42l7583,286r-11,-51l7544,193r-42,-28l7451,155xe" fillcolor="#b7a5d0" stroked="f">
            <v:path arrowok="t"/>
            <w10:wrap anchorx="page"/>
          </v:shape>
        </w:pict>
      </w:r>
      <w:r>
        <w:rPr>
          <w:color w:val="231F20"/>
          <w:w w:val="110"/>
        </w:rPr>
        <w:t xml:space="preserve">Щоб підтримати дитину, розмовляйте з нею якомога частіше, особливо якщо вона звертається до вас. Використовуйте ці </w:t>
      </w:r>
      <w:proofErr w:type="spellStart"/>
      <w:r>
        <w:rPr>
          <w:color w:val="231F20"/>
          <w:w w:val="110"/>
        </w:rPr>
        <w:t>мо-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менти</w:t>
      </w:r>
      <w:proofErr w:type="spellEnd"/>
      <w:r>
        <w:rPr>
          <w:color w:val="231F20"/>
          <w:w w:val="110"/>
        </w:rPr>
        <w:t xml:space="preserve"> для того, щоб побудувати ще ближчі стосунки. Варто </w:t>
      </w:r>
      <w:proofErr w:type="spellStart"/>
      <w:r>
        <w:rPr>
          <w:color w:val="231F20"/>
          <w:w w:val="110"/>
        </w:rPr>
        <w:t>та-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кож</w:t>
      </w:r>
      <w:proofErr w:type="spellEnd"/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постійно нагадувати дитині, що ви ї</w:t>
      </w:r>
      <w:r>
        <w:rPr>
          <w:color w:val="231F20"/>
          <w:spacing w:val="-19"/>
          <w:w w:val="110"/>
        </w:rPr>
        <w:t xml:space="preserve"> </w:t>
      </w:r>
      <w:proofErr w:type="spellStart"/>
      <w:r>
        <w:rPr>
          <w:color w:val="231F20"/>
          <w:w w:val="110"/>
        </w:rPr>
        <w:t>ї</w:t>
      </w:r>
      <w:proofErr w:type="spellEnd"/>
      <w:r>
        <w:rPr>
          <w:color w:val="231F20"/>
          <w:w w:val="110"/>
        </w:rPr>
        <w:t xml:space="preserve"> підтримуєте і завжди готові допомогти. Заохочуйте дитину приходити до вас, коли вона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засмучена, і запевняйте ї</w:t>
      </w:r>
      <w:r>
        <w:rPr>
          <w:color w:val="231F20"/>
          <w:spacing w:val="-19"/>
          <w:w w:val="110"/>
        </w:rPr>
        <w:t xml:space="preserve"> </w:t>
      </w:r>
      <w:proofErr w:type="spellStart"/>
      <w:r>
        <w:rPr>
          <w:color w:val="231F20"/>
          <w:w w:val="110"/>
        </w:rPr>
        <w:t>ї</w:t>
      </w:r>
      <w:proofErr w:type="spellEnd"/>
      <w:r>
        <w:rPr>
          <w:color w:val="231F20"/>
          <w:w w:val="110"/>
        </w:rPr>
        <w:t>, що ви докладете всіх зусиль, щоб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підтримати ї</w:t>
      </w:r>
      <w:r>
        <w:rPr>
          <w:color w:val="231F20"/>
          <w:spacing w:val="-19"/>
          <w:w w:val="110"/>
        </w:rPr>
        <w:t xml:space="preserve"> </w:t>
      </w:r>
      <w:proofErr w:type="spellStart"/>
      <w:r>
        <w:rPr>
          <w:color w:val="231F20"/>
          <w:w w:val="110"/>
        </w:rPr>
        <w:t>ї</w:t>
      </w:r>
      <w:proofErr w:type="spellEnd"/>
      <w:r>
        <w:rPr>
          <w:color w:val="231F20"/>
          <w:w w:val="110"/>
        </w:rPr>
        <w:t>. Одне із найважливіших правил: дитина має чути від батьків або людей, які їх замінюють, такі фрази: «я з тобою», «ми пройдемо це разом».</w:t>
      </w:r>
    </w:p>
    <w:p w:rsidR="00D42FB4" w:rsidRDefault="00D42FB4" w:rsidP="00D42FB4">
      <w:pPr>
        <w:pStyle w:val="a3"/>
        <w:spacing w:before="148" w:line="244" w:lineRule="auto"/>
        <w:ind w:left="200" w:right="487"/>
        <w:jc w:val="both"/>
      </w:pPr>
      <w:r w:rsidRPr="006C7AD4">
        <w:pict>
          <v:shape id="docshape119" o:spid="_x0000_s1034" style="position:absolute;left:0;text-align:left;margin-left:155.9pt;margin-top:8.9pt;width:192.2pt;height:13.2pt;z-index:-251649024;mso-position-horizontal-relative:page" coordorigin="3118,178" coordsize="3844,264" path="m6830,178r-3580,l3199,189r-42,28l3128,259r-10,51l3128,361r29,42l3199,431r51,11l6830,442r51,-11l6923,403r29,-42l6962,310r-10,-51l6923,217r-42,-28l6830,178xe" fillcolor="#b7a5d0" stroked="f">
            <v:path arrowok="t"/>
            <w10:wrap anchorx="page"/>
          </v:shape>
        </w:pict>
      </w:r>
      <w:r>
        <w:rPr>
          <w:color w:val="231F20"/>
          <w:w w:val="110"/>
        </w:rPr>
        <w:t>Слідкуйте за тим, щоб дитина була зайнята протягом дня і щоб ї</w:t>
      </w:r>
      <w:r>
        <w:rPr>
          <w:color w:val="231F20"/>
          <w:spacing w:val="-19"/>
          <w:w w:val="110"/>
        </w:rPr>
        <w:t xml:space="preserve"> </w:t>
      </w:r>
      <w:proofErr w:type="spellStart"/>
      <w:r>
        <w:rPr>
          <w:color w:val="231F20"/>
          <w:w w:val="110"/>
        </w:rPr>
        <w:t>ї</w:t>
      </w:r>
      <w:proofErr w:type="spellEnd"/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 xml:space="preserve">день був наповнений цікавими заняттями. У розпорядку дня мають поєднуватися різні види діяльності: розваги, дозвілля, ігри, навчання, щоденні домашні справи, час із родиною, сон і </w:t>
      </w:r>
      <w:r>
        <w:rPr>
          <w:color w:val="231F20"/>
          <w:spacing w:val="-2"/>
          <w:w w:val="110"/>
        </w:rPr>
        <w:t>відпочинок.</w:t>
      </w:r>
    </w:p>
    <w:p w:rsidR="00D42FB4" w:rsidRDefault="00D42FB4" w:rsidP="00D42FB4">
      <w:pPr>
        <w:pStyle w:val="a3"/>
        <w:spacing w:before="173" w:line="247" w:lineRule="auto"/>
        <w:ind w:left="200" w:right="487"/>
        <w:jc w:val="both"/>
      </w:pPr>
      <w:r>
        <w:rPr>
          <w:color w:val="231F20"/>
          <w:w w:val="110"/>
        </w:rPr>
        <w:t>Щоб відволікти дитину, залучайте ї</w:t>
      </w:r>
      <w:r>
        <w:rPr>
          <w:color w:val="231F20"/>
          <w:spacing w:val="-19"/>
          <w:w w:val="110"/>
        </w:rPr>
        <w:t xml:space="preserve"> </w:t>
      </w:r>
      <w:proofErr w:type="spellStart"/>
      <w:r>
        <w:rPr>
          <w:color w:val="231F20"/>
          <w:w w:val="110"/>
        </w:rPr>
        <w:t>ї</w:t>
      </w:r>
      <w:proofErr w:type="spellEnd"/>
      <w:r>
        <w:rPr>
          <w:color w:val="231F20"/>
          <w:w w:val="110"/>
        </w:rPr>
        <w:t xml:space="preserve"> до занять, які їй до </w:t>
      </w:r>
      <w:proofErr w:type="spellStart"/>
      <w:r>
        <w:rPr>
          <w:color w:val="231F20"/>
          <w:w w:val="110"/>
        </w:rPr>
        <w:t>впо-</w:t>
      </w:r>
      <w:proofErr w:type="spellEnd"/>
      <w:r>
        <w:rPr>
          <w:color w:val="231F20"/>
          <w:w w:val="110"/>
        </w:rPr>
        <w:t xml:space="preserve"> доби, наприклад, малювання, танців, слухання музики, </w:t>
      </w:r>
      <w:proofErr w:type="spellStart"/>
      <w:r>
        <w:rPr>
          <w:color w:val="231F20"/>
          <w:w w:val="110"/>
        </w:rPr>
        <w:t>садів-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ництва</w:t>
      </w:r>
      <w:proofErr w:type="spellEnd"/>
      <w:r>
        <w:rPr>
          <w:color w:val="231F20"/>
          <w:w w:val="110"/>
        </w:rPr>
        <w:t xml:space="preserve"> тощо. Ці заняття відвертатимуть увагу від негативних думок і допоможуть полегшити емоційний стан. Практикуйте вправи на розслаблення, наприклад, глибоке дихання.</w:t>
      </w:r>
    </w:p>
    <w:p w:rsidR="00C51133" w:rsidRDefault="00C51133"/>
    <w:sectPr w:rsidR="00C51133" w:rsidSect="00C51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AD4" w:rsidRDefault="004B3049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AD4" w:rsidRDefault="004B3049">
    <w:pPr>
      <w:pStyle w:val="a3"/>
      <w:spacing w:line="14" w:lineRule="auto"/>
      <w:rPr>
        <w:sz w:val="20"/>
      </w:rPr>
    </w:pPr>
    <w:r w:rsidRPr="006C7AD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0" o:spid="_x0000_s2050" type="#_x0000_t202" style="position:absolute;margin-left:31pt;margin-top:558.5pt;width:18.4pt;height:14.9pt;z-index:-251655168;mso-position-horizontal-relative:page;mso-position-vertical-relative:page" filled="f" stroked="f">
          <v:textbox inset="0,0,0,0">
            <w:txbxContent>
              <w:p w:rsidR="006C7AD4" w:rsidRDefault="004B3049">
                <w:pPr>
                  <w:spacing w:before="11"/>
                  <w:ind w:left="60"/>
                  <w:rPr>
                    <w:rFonts w:ascii="Cambria"/>
                  </w:rPr>
                </w:pPr>
                <w:r>
                  <w:rPr>
                    <w:rFonts w:ascii="Cambria"/>
                    <w:color w:val="231F20"/>
                    <w:spacing w:val="-5"/>
                  </w:rPr>
                  <w:fldChar w:fldCharType="begin"/>
                </w:r>
                <w:r>
                  <w:rPr>
                    <w:rFonts w:ascii="Cambria"/>
                    <w:color w:val="231F20"/>
                    <w:spacing w:val="-5"/>
                  </w:rPr>
                  <w:instrText xml:space="preserve"> PAGE </w:instrText>
                </w:r>
                <w:r>
                  <w:rPr>
                    <w:rFonts w:ascii="Cambria"/>
                    <w:color w:val="231F20"/>
                    <w:spacing w:val="-5"/>
                  </w:rPr>
                  <w:fldChar w:fldCharType="separate"/>
                </w:r>
                <w:r>
                  <w:rPr>
                    <w:rFonts w:ascii="Cambria"/>
                    <w:noProof/>
                    <w:color w:val="231F20"/>
                    <w:spacing w:val="-5"/>
                  </w:rPr>
                  <w:t>30</w:t>
                </w:r>
                <w:r>
                  <w:rPr>
                    <w:rFonts w:ascii="Cambria"/>
                    <w:color w:val="231F20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AD4" w:rsidRDefault="004B3049">
    <w:pPr>
      <w:pStyle w:val="a3"/>
      <w:spacing w:line="14" w:lineRule="auto"/>
      <w:rPr>
        <w:sz w:val="20"/>
      </w:rPr>
    </w:pPr>
    <w:r w:rsidRPr="006C7AD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9" o:spid="_x0000_s2049" type="#_x0000_t202" style="position:absolute;margin-left:375.15pt;margin-top:558.5pt;width:18.05pt;height:14.9pt;z-index:-251656192;mso-position-horizontal-relative:page;mso-position-vertical-relative:page" filled="f" stroked="f">
          <v:textbox inset="0,0,0,0">
            <w:txbxContent>
              <w:p w:rsidR="006C7AD4" w:rsidRDefault="004B3049">
                <w:pPr>
                  <w:spacing w:before="11"/>
                  <w:ind w:left="60"/>
                  <w:rPr>
                    <w:rFonts w:ascii="Cambria"/>
                  </w:rPr>
                </w:pPr>
                <w:r>
                  <w:rPr>
                    <w:rFonts w:ascii="Cambria"/>
                    <w:color w:val="231F20"/>
                    <w:spacing w:val="-5"/>
                  </w:rPr>
                  <w:fldChar w:fldCharType="begin"/>
                </w:r>
                <w:r>
                  <w:rPr>
                    <w:rFonts w:ascii="Cambria"/>
                    <w:color w:val="231F20"/>
                    <w:spacing w:val="-5"/>
                  </w:rPr>
                  <w:instrText xml:space="preserve"> PAGE </w:instrText>
                </w:r>
                <w:r>
                  <w:rPr>
                    <w:rFonts w:ascii="Cambria"/>
                    <w:color w:val="231F20"/>
                    <w:spacing w:val="-5"/>
                  </w:rPr>
                  <w:fldChar w:fldCharType="separate"/>
                </w:r>
                <w:r w:rsidR="00D42FB4">
                  <w:rPr>
                    <w:rFonts w:ascii="Cambria"/>
                    <w:noProof/>
                    <w:color w:val="231F20"/>
                    <w:spacing w:val="-5"/>
                  </w:rPr>
                  <w:t>30</w:t>
                </w:r>
                <w:r>
                  <w:rPr>
                    <w:rFonts w:ascii="Cambria"/>
                    <w:color w:val="231F20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D42FB4"/>
    <w:rsid w:val="00000B33"/>
    <w:rsid w:val="00015667"/>
    <w:rsid w:val="000157A1"/>
    <w:rsid w:val="00024351"/>
    <w:rsid w:val="00026BF1"/>
    <w:rsid w:val="00027C0B"/>
    <w:rsid w:val="00030F3E"/>
    <w:rsid w:val="00031E13"/>
    <w:rsid w:val="000322D2"/>
    <w:rsid w:val="00035A93"/>
    <w:rsid w:val="00036347"/>
    <w:rsid w:val="000443F7"/>
    <w:rsid w:val="000469EF"/>
    <w:rsid w:val="000506E4"/>
    <w:rsid w:val="00051F5A"/>
    <w:rsid w:val="00053586"/>
    <w:rsid w:val="00055D6D"/>
    <w:rsid w:val="0005655F"/>
    <w:rsid w:val="00060293"/>
    <w:rsid w:val="00061A1E"/>
    <w:rsid w:val="00065844"/>
    <w:rsid w:val="000658C3"/>
    <w:rsid w:val="0007120A"/>
    <w:rsid w:val="000714BB"/>
    <w:rsid w:val="000742F8"/>
    <w:rsid w:val="0007433C"/>
    <w:rsid w:val="0007614A"/>
    <w:rsid w:val="00076343"/>
    <w:rsid w:val="000769D7"/>
    <w:rsid w:val="00077688"/>
    <w:rsid w:val="00081295"/>
    <w:rsid w:val="0008556A"/>
    <w:rsid w:val="00087585"/>
    <w:rsid w:val="0008762B"/>
    <w:rsid w:val="00092322"/>
    <w:rsid w:val="00093BB4"/>
    <w:rsid w:val="00093D1D"/>
    <w:rsid w:val="000A37D9"/>
    <w:rsid w:val="000B09D0"/>
    <w:rsid w:val="000B25BC"/>
    <w:rsid w:val="000B2C6E"/>
    <w:rsid w:val="000C330C"/>
    <w:rsid w:val="000C3F31"/>
    <w:rsid w:val="000C5E7E"/>
    <w:rsid w:val="000D4065"/>
    <w:rsid w:val="000D5A88"/>
    <w:rsid w:val="000E07A3"/>
    <w:rsid w:val="000E2843"/>
    <w:rsid w:val="000F005A"/>
    <w:rsid w:val="000F1DBD"/>
    <w:rsid w:val="000F2134"/>
    <w:rsid w:val="000F47D2"/>
    <w:rsid w:val="000F4E2E"/>
    <w:rsid w:val="000F6683"/>
    <w:rsid w:val="00107875"/>
    <w:rsid w:val="0011531A"/>
    <w:rsid w:val="00115A08"/>
    <w:rsid w:val="00121156"/>
    <w:rsid w:val="00122AD3"/>
    <w:rsid w:val="00125985"/>
    <w:rsid w:val="0013324B"/>
    <w:rsid w:val="0013355D"/>
    <w:rsid w:val="00134A70"/>
    <w:rsid w:val="0014195E"/>
    <w:rsid w:val="00141D38"/>
    <w:rsid w:val="00142DD5"/>
    <w:rsid w:val="00145FA5"/>
    <w:rsid w:val="00150DD4"/>
    <w:rsid w:val="00154559"/>
    <w:rsid w:val="00155722"/>
    <w:rsid w:val="00157FDD"/>
    <w:rsid w:val="001619C1"/>
    <w:rsid w:val="00162CCB"/>
    <w:rsid w:val="0016557B"/>
    <w:rsid w:val="001661F2"/>
    <w:rsid w:val="0016748C"/>
    <w:rsid w:val="0017186A"/>
    <w:rsid w:val="001721C8"/>
    <w:rsid w:val="0017592F"/>
    <w:rsid w:val="001828D2"/>
    <w:rsid w:val="0018430A"/>
    <w:rsid w:val="00190524"/>
    <w:rsid w:val="00190F21"/>
    <w:rsid w:val="001913DD"/>
    <w:rsid w:val="00192294"/>
    <w:rsid w:val="0019597D"/>
    <w:rsid w:val="00196160"/>
    <w:rsid w:val="001A1ED1"/>
    <w:rsid w:val="001A267D"/>
    <w:rsid w:val="001A2729"/>
    <w:rsid w:val="001A36C2"/>
    <w:rsid w:val="001A5BDF"/>
    <w:rsid w:val="001A5C01"/>
    <w:rsid w:val="001B1E5E"/>
    <w:rsid w:val="001C0516"/>
    <w:rsid w:val="001C19ED"/>
    <w:rsid w:val="001C24C2"/>
    <w:rsid w:val="001C3049"/>
    <w:rsid w:val="001C30D5"/>
    <w:rsid w:val="001C3498"/>
    <w:rsid w:val="001C7763"/>
    <w:rsid w:val="001D6CCF"/>
    <w:rsid w:val="001E02B3"/>
    <w:rsid w:val="001E1327"/>
    <w:rsid w:val="001E1E22"/>
    <w:rsid w:val="001E2520"/>
    <w:rsid w:val="001E49A7"/>
    <w:rsid w:val="001E4DBE"/>
    <w:rsid w:val="001F02D3"/>
    <w:rsid w:val="001F40AC"/>
    <w:rsid w:val="00205C31"/>
    <w:rsid w:val="002066AA"/>
    <w:rsid w:val="00207CC6"/>
    <w:rsid w:val="002111BF"/>
    <w:rsid w:val="0021244E"/>
    <w:rsid w:val="00215777"/>
    <w:rsid w:val="002201E3"/>
    <w:rsid w:val="0022033E"/>
    <w:rsid w:val="002245B2"/>
    <w:rsid w:val="00225BCA"/>
    <w:rsid w:val="00226DFE"/>
    <w:rsid w:val="00227AF0"/>
    <w:rsid w:val="00230944"/>
    <w:rsid w:val="0023145E"/>
    <w:rsid w:val="00246BCD"/>
    <w:rsid w:val="00247756"/>
    <w:rsid w:val="00251A35"/>
    <w:rsid w:val="002566CA"/>
    <w:rsid w:val="002604F7"/>
    <w:rsid w:val="00261954"/>
    <w:rsid w:val="00261A7F"/>
    <w:rsid w:val="00263B98"/>
    <w:rsid w:val="002646A4"/>
    <w:rsid w:val="00270DE6"/>
    <w:rsid w:val="00270E03"/>
    <w:rsid w:val="00272430"/>
    <w:rsid w:val="00274F6C"/>
    <w:rsid w:val="00275EE2"/>
    <w:rsid w:val="00277AD4"/>
    <w:rsid w:val="00277C48"/>
    <w:rsid w:val="002811DF"/>
    <w:rsid w:val="002837E6"/>
    <w:rsid w:val="0029154D"/>
    <w:rsid w:val="00291E77"/>
    <w:rsid w:val="0029513A"/>
    <w:rsid w:val="002972E9"/>
    <w:rsid w:val="002A33AF"/>
    <w:rsid w:val="002B07FC"/>
    <w:rsid w:val="002B28CF"/>
    <w:rsid w:val="002B2E92"/>
    <w:rsid w:val="002C3785"/>
    <w:rsid w:val="002C3CB1"/>
    <w:rsid w:val="002C3EBB"/>
    <w:rsid w:val="002C77BC"/>
    <w:rsid w:val="002D5ABF"/>
    <w:rsid w:val="002D6827"/>
    <w:rsid w:val="002E0A7B"/>
    <w:rsid w:val="002E1677"/>
    <w:rsid w:val="002F21AE"/>
    <w:rsid w:val="002F7AE1"/>
    <w:rsid w:val="003025D6"/>
    <w:rsid w:val="00302B86"/>
    <w:rsid w:val="00310100"/>
    <w:rsid w:val="0031081E"/>
    <w:rsid w:val="003110BD"/>
    <w:rsid w:val="00312259"/>
    <w:rsid w:val="003161DC"/>
    <w:rsid w:val="0031635A"/>
    <w:rsid w:val="003171C0"/>
    <w:rsid w:val="003206EF"/>
    <w:rsid w:val="003254F8"/>
    <w:rsid w:val="0033064E"/>
    <w:rsid w:val="003350CF"/>
    <w:rsid w:val="00337052"/>
    <w:rsid w:val="0034033C"/>
    <w:rsid w:val="00344A10"/>
    <w:rsid w:val="00347055"/>
    <w:rsid w:val="003517CF"/>
    <w:rsid w:val="003524F5"/>
    <w:rsid w:val="00363107"/>
    <w:rsid w:val="00363655"/>
    <w:rsid w:val="00365945"/>
    <w:rsid w:val="00366C71"/>
    <w:rsid w:val="00367394"/>
    <w:rsid w:val="0037195F"/>
    <w:rsid w:val="00375377"/>
    <w:rsid w:val="0038011D"/>
    <w:rsid w:val="00380470"/>
    <w:rsid w:val="00380F06"/>
    <w:rsid w:val="003956D5"/>
    <w:rsid w:val="00396F3D"/>
    <w:rsid w:val="003A1E18"/>
    <w:rsid w:val="003A4CBE"/>
    <w:rsid w:val="003B137E"/>
    <w:rsid w:val="003B5A5E"/>
    <w:rsid w:val="003C374E"/>
    <w:rsid w:val="003C6F74"/>
    <w:rsid w:val="003D12BF"/>
    <w:rsid w:val="003D79E1"/>
    <w:rsid w:val="003E0DCA"/>
    <w:rsid w:val="003E2C98"/>
    <w:rsid w:val="003F167B"/>
    <w:rsid w:val="003F6656"/>
    <w:rsid w:val="004005FD"/>
    <w:rsid w:val="0040071F"/>
    <w:rsid w:val="004072B4"/>
    <w:rsid w:val="00417C19"/>
    <w:rsid w:val="00420788"/>
    <w:rsid w:val="00421A56"/>
    <w:rsid w:val="004241E2"/>
    <w:rsid w:val="00426986"/>
    <w:rsid w:val="00426B97"/>
    <w:rsid w:val="00427B81"/>
    <w:rsid w:val="00431941"/>
    <w:rsid w:val="00431E66"/>
    <w:rsid w:val="0043254F"/>
    <w:rsid w:val="004338C8"/>
    <w:rsid w:val="00434319"/>
    <w:rsid w:val="00437FCF"/>
    <w:rsid w:val="004402BC"/>
    <w:rsid w:val="004414A2"/>
    <w:rsid w:val="004448F8"/>
    <w:rsid w:val="0044667D"/>
    <w:rsid w:val="00451D4C"/>
    <w:rsid w:val="00457A8B"/>
    <w:rsid w:val="00457B65"/>
    <w:rsid w:val="00463525"/>
    <w:rsid w:val="00466429"/>
    <w:rsid w:val="004664F1"/>
    <w:rsid w:val="00466776"/>
    <w:rsid w:val="00466ECA"/>
    <w:rsid w:val="00470021"/>
    <w:rsid w:val="00475235"/>
    <w:rsid w:val="00477D01"/>
    <w:rsid w:val="004844D1"/>
    <w:rsid w:val="00486284"/>
    <w:rsid w:val="00486FE2"/>
    <w:rsid w:val="004923B3"/>
    <w:rsid w:val="004A2504"/>
    <w:rsid w:val="004A2571"/>
    <w:rsid w:val="004A5AFF"/>
    <w:rsid w:val="004B2CEA"/>
    <w:rsid w:val="004B3049"/>
    <w:rsid w:val="004B44E3"/>
    <w:rsid w:val="004B4879"/>
    <w:rsid w:val="004C03FD"/>
    <w:rsid w:val="004C3283"/>
    <w:rsid w:val="004C5BD2"/>
    <w:rsid w:val="004C7BA4"/>
    <w:rsid w:val="004D4B71"/>
    <w:rsid w:val="004D7F9E"/>
    <w:rsid w:val="004E07DA"/>
    <w:rsid w:val="004E09EC"/>
    <w:rsid w:val="004F1AFE"/>
    <w:rsid w:val="004F2D5D"/>
    <w:rsid w:val="0050342E"/>
    <w:rsid w:val="00503679"/>
    <w:rsid w:val="00504BE6"/>
    <w:rsid w:val="0051089E"/>
    <w:rsid w:val="00515D95"/>
    <w:rsid w:val="00515F54"/>
    <w:rsid w:val="00517215"/>
    <w:rsid w:val="00517A35"/>
    <w:rsid w:val="00525318"/>
    <w:rsid w:val="0054030A"/>
    <w:rsid w:val="0054220F"/>
    <w:rsid w:val="00552618"/>
    <w:rsid w:val="00557CFD"/>
    <w:rsid w:val="00571167"/>
    <w:rsid w:val="00580967"/>
    <w:rsid w:val="0058378F"/>
    <w:rsid w:val="00584868"/>
    <w:rsid w:val="00586205"/>
    <w:rsid w:val="00586BD7"/>
    <w:rsid w:val="005926B1"/>
    <w:rsid w:val="00592E80"/>
    <w:rsid w:val="005953F1"/>
    <w:rsid w:val="00597C2D"/>
    <w:rsid w:val="00597DBA"/>
    <w:rsid w:val="005A2A1F"/>
    <w:rsid w:val="005A6028"/>
    <w:rsid w:val="005B22D5"/>
    <w:rsid w:val="005B75C0"/>
    <w:rsid w:val="005C0BB8"/>
    <w:rsid w:val="005C1D98"/>
    <w:rsid w:val="005C75AA"/>
    <w:rsid w:val="005D152C"/>
    <w:rsid w:val="005D6C15"/>
    <w:rsid w:val="005E2922"/>
    <w:rsid w:val="005F2D1F"/>
    <w:rsid w:val="006112DD"/>
    <w:rsid w:val="0061795E"/>
    <w:rsid w:val="006273AB"/>
    <w:rsid w:val="006376C7"/>
    <w:rsid w:val="00645EC3"/>
    <w:rsid w:val="00646D34"/>
    <w:rsid w:val="00647EBE"/>
    <w:rsid w:val="00651BF9"/>
    <w:rsid w:val="00651E55"/>
    <w:rsid w:val="006610D3"/>
    <w:rsid w:val="0066187A"/>
    <w:rsid w:val="00663977"/>
    <w:rsid w:val="00667BAD"/>
    <w:rsid w:val="006700BA"/>
    <w:rsid w:val="006707B0"/>
    <w:rsid w:val="006809B0"/>
    <w:rsid w:val="00681E3E"/>
    <w:rsid w:val="00683A71"/>
    <w:rsid w:val="00683A7B"/>
    <w:rsid w:val="00683F2B"/>
    <w:rsid w:val="006850D5"/>
    <w:rsid w:val="006869D8"/>
    <w:rsid w:val="006910EC"/>
    <w:rsid w:val="00695B9C"/>
    <w:rsid w:val="00696AE0"/>
    <w:rsid w:val="00697AF5"/>
    <w:rsid w:val="006A0D47"/>
    <w:rsid w:val="006A3114"/>
    <w:rsid w:val="006A579A"/>
    <w:rsid w:val="006B1E0B"/>
    <w:rsid w:val="006B5C6C"/>
    <w:rsid w:val="006B6151"/>
    <w:rsid w:val="006B68E6"/>
    <w:rsid w:val="006B762F"/>
    <w:rsid w:val="006C55B9"/>
    <w:rsid w:val="006D051B"/>
    <w:rsid w:val="006D0FB2"/>
    <w:rsid w:val="006D4EFA"/>
    <w:rsid w:val="006D5A97"/>
    <w:rsid w:val="006E1AD6"/>
    <w:rsid w:val="006E433D"/>
    <w:rsid w:val="006E58DC"/>
    <w:rsid w:val="006F16E3"/>
    <w:rsid w:val="006F20A1"/>
    <w:rsid w:val="006F30BD"/>
    <w:rsid w:val="006F326F"/>
    <w:rsid w:val="006F4EC5"/>
    <w:rsid w:val="00701241"/>
    <w:rsid w:val="00710645"/>
    <w:rsid w:val="007137C6"/>
    <w:rsid w:val="00716A63"/>
    <w:rsid w:val="00720429"/>
    <w:rsid w:val="00722E93"/>
    <w:rsid w:val="007231BC"/>
    <w:rsid w:val="00725EA8"/>
    <w:rsid w:val="00726108"/>
    <w:rsid w:val="00731568"/>
    <w:rsid w:val="007331C5"/>
    <w:rsid w:val="0073530A"/>
    <w:rsid w:val="00735FD8"/>
    <w:rsid w:val="00740AC9"/>
    <w:rsid w:val="00741084"/>
    <w:rsid w:val="007435E7"/>
    <w:rsid w:val="00744479"/>
    <w:rsid w:val="00751AA0"/>
    <w:rsid w:val="00756188"/>
    <w:rsid w:val="0076558A"/>
    <w:rsid w:val="0077074D"/>
    <w:rsid w:val="00770F34"/>
    <w:rsid w:val="0077120E"/>
    <w:rsid w:val="0077194B"/>
    <w:rsid w:val="00773580"/>
    <w:rsid w:val="00775E0F"/>
    <w:rsid w:val="007852F9"/>
    <w:rsid w:val="007924E1"/>
    <w:rsid w:val="007978F0"/>
    <w:rsid w:val="007A281E"/>
    <w:rsid w:val="007A494D"/>
    <w:rsid w:val="007A616A"/>
    <w:rsid w:val="007A7341"/>
    <w:rsid w:val="007B2F08"/>
    <w:rsid w:val="007C0E50"/>
    <w:rsid w:val="007C10DB"/>
    <w:rsid w:val="007D1CF1"/>
    <w:rsid w:val="007D493D"/>
    <w:rsid w:val="007D4CA2"/>
    <w:rsid w:val="007E0C20"/>
    <w:rsid w:val="007E1C56"/>
    <w:rsid w:val="007E63A8"/>
    <w:rsid w:val="007E75DC"/>
    <w:rsid w:val="007F766F"/>
    <w:rsid w:val="008029E2"/>
    <w:rsid w:val="0080306D"/>
    <w:rsid w:val="00804AC5"/>
    <w:rsid w:val="00805D49"/>
    <w:rsid w:val="00811F1F"/>
    <w:rsid w:val="00814387"/>
    <w:rsid w:val="00820EE8"/>
    <w:rsid w:val="008230E4"/>
    <w:rsid w:val="00824400"/>
    <w:rsid w:val="00825CAD"/>
    <w:rsid w:val="00842346"/>
    <w:rsid w:val="00842844"/>
    <w:rsid w:val="00845D77"/>
    <w:rsid w:val="008479A0"/>
    <w:rsid w:val="00847C45"/>
    <w:rsid w:val="008543FE"/>
    <w:rsid w:val="00854CFF"/>
    <w:rsid w:val="00855362"/>
    <w:rsid w:val="00855425"/>
    <w:rsid w:val="00857575"/>
    <w:rsid w:val="0086386C"/>
    <w:rsid w:val="00863A42"/>
    <w:rsid w:val="0087030A"/>
    <w:rsid w:val="00870B29"/>
    <w:rsid w:val="00873ED5"/>
    <w:rsid w:val="00880966"/>
    <w:rsid w:val="00880AC7"/>
    <w:rsid w:val="00881677"/>
    <w:rsid w:val="00881FAC"/>
    <w:rsid w:val="00883574"/>
    <w:rsid w:val="00883BD2"/>
    <w:rsid w:val="008840B5"/>
    <w:rsid w:val="008935A9"/>
    <w:rsid w:val="008958C8"/>
    <w:rsid w:val="00895DBE"/>
    <w:rsid w:val="008972D1"/>
    <w:rsid w:val="008A359A"/>
    <w:rsid w:val="008B0585"/>
    <w:rsid w:val="008B147D"/>
    <w:rsid w:val="008B4379"/>
    <w:rsid w:val="008B650F"/>
    <w:rsid w:val="008B6C13"/>
    <w:rsid w:val="008B74BB"/>
    <w:rsid w:val="008B783E"/>
    <w:rsid w:val="008C037A"/>
    <w:rsid w:val="008C27E0"/>
    <w:rsid w:val="008C33B0"/>
    <w:rsid w:val="008D0738"/>
    <w:rsid w:val="008D0763"/>
    <w:rsid w:val="008D27F3"/>
    <w:rsid w:val="008D3C3A"/>
    <w:rsid w:val="008D4B49"/>
    <w:rsid w:val="008E0AC8"/>
    <w:rsid w:val="008F135A"/>
    <w:rsid w:val="008F4271"/>
    <w:rsid w:val="008F7F63"/>
    <w:rsid w:val="009030DF"/>
    <w:rsid w:val="00903FBF"/>
    <w:rsid w:val="00905879"/>
    <w:rsid w:val="00905BAD"/>
    <w:rsid w:val="00914588"/>
    <w:rsid w:val="009224B5"/>
    <w:rsid w:val="00924753"/>
    <w:rsid w:val="00930C17"/>
    <w:rsid w:val="009337B9"/>
    <w:rsid w:val="00934DAE"/>
    <w:rsid w:val="00943196"/>
    <w:rsid w:val="009443AB"/>
    <w:rsid w:val="00945A18"/>
    <w:rsid w:val="00946363"/>
    <w:rsid w:val="009504F9"/>
    <w:rsid w:val="00954AB2"/>
    <w:rsid w:val="00954B61"/>
    <w:rsid w:val="0095783D"/>
    <w:rsid w:val="00960A6B"/>
    <w:rsid w:val="0096155F"/>
    <w:rsid w:val="00961CC3"/>
    <w:rsid w:val="00966581"/>
    <w:rsid w:val="00966A78"/>
    <w:rsid w:val="0097058C"/>
    <w:rsid w:val="0097505D"/>
    <w:rsid w:val="00975242"/>
    <w:rsid w:val="009802E7"/>
    <w:rsid w:val="00987DFF"/>
    <w:rsid w:val="00990A5D"/>
    <w:rsid w:val="0099551C"/>
    <w:rsid w:val="00995690"/>
    <w:rsid w:val="00997DB4"/>
    <w:rsid w:val="009A06F3"/>
    <w:rsid w:val="009A481D"/>
    <w:rsid w:val="009A4913"/>
    <w:rsid w:val="009A6B59"/>
    <w:rsid w:val="009B2020"/>
    <w:rsid w:val="009C43FE"/>
    <w:rsid w:val="009C6E22"/>
    <w:rsid w:val="009D1966"/>
    <w:rsid w:val="009D1B47"/>
    <w:rsid w:val="009D373F"/>
    <w:rsid w:val="009D3DF5"/>
    <w:rsid w:val="009D4256"/>
    <w:rsid w:val="009D48AE"/>
    <w:rsid w:val="009D5C6A"/>
    <w:rsid w:val="009D68BD"/>
    <w:rsid w:val="009D79CB"/>
    <w:rsid w:val="009E1A13"/>
    <w:rsid w:val="009F0FC6"/>
    <w:rsid w:val="009F107A"/>
    <w:rsid w:val="009F170F"/>
    <w:rsid w:val="009F20E0"/>
    <w:rsid w:val="009F2CE5"/>
    <w:rsid w:val="00A005D0"/>
    <w:rsid w:val="00A047A9"/>
    <w:rsid w:val="00A105FB"/>
    <w:rsid w:val="00A151E9"/>
    <w:rsid w:val="00A1647A"/>
    <w:rsid w:val="00A168D2"/>
    <w:rsid w:val="00A21137"/>
    <w:rsid w:val="00A21B97"/>
    <w:rsid w:val="00A21EE9"/>
    <w:rsid w:val="00A22115"/>
    <w:rsid w:val="00A27075"/>
    <w:rsid w:val="00A312AA"/>
    <w:rsid w:val="00A3502E"/>
    <w:rsid w:val="00A35ACD"/>
    <w:rsid w:val="00A41767"/>
    <w:rsid w:val="00A5139E"/>
    <w:rsid w:val="00A54B27"/>
    <w:rsid w:val="00A57424"/>
    <w:rsid w:val="00A60AC6"/>
    <w:rsid w:val="00A61C83"/>
    <w:rsid w:val="00A62C3F"/>
    <w:rsid w:val="00A62E10"/>
    <w:rsid w:val="00A636CC"/>
    <w:rsid w:val="00A647BB"/>
    <w:rsid w:val="00A745B7"/>
    <w:rsid w:val="00A765C2"/>
    <w:rsid w:val="00A87A11"/>
    <w:rsid w:val="00A90340"/>
    <w:rsid w:val="00A95AF3"/>
    <w:rsid w:val="00A97F57"/>
    <w:rsid w:val="00AA1C03"/>
    <w:rsid w:val="00AA2583"/>
    <w:rsid w:val="00AA496A"/>
    <w:rsid w:val="00AB0FEB"/>
    <w:rsid w:val="00AC1885"/>
    <w:rsid w:val="00AC5BEE"/>
    <w:rsid w:val="00AC6AA8"/>
    <w:rsid w:val="00AC70D7"/>
    <w:rsid w:val="00AC737D"/>
    <w:rsid w:val="00AC7EF4"/>
    <w:rsid w:val="00AD011D"/>
    <w:rsid w:val="00AD5362"/>
    <w:rsid w:val="00AD5628"/>
    <w:rsid w:val="00AD65C3"/>
    <w:rsid w:val="00AD6EF0"/>
    <w:rsid w:val="00AE09A9"/>
    <w:rsid w:val="00AE0B9C"/>
    <w:rsid w:val="00AE0EBF"/>
    <w:rsid w:val="00AE3D4E"/>
    <w:rsid w:val="00AE63DC"/>
    <w:rsid w:val="00AE6941"/>
    <w:rsid w:val="00AE744D"/>
    <w:rsid w:val="00AF0005"/>
    <w:rsid w:val="00AF0F09"/>
    <w:rsid w:val="00AF2ECC"/>
    <w:rsid w:val="00AF3D08"/>
    <w:rsid w:val="00AF52EC"/>
    <w:rsid w:val="00B06889"/>
    <w:rsid w:val="00B06D05"/>
    <w:rsid w:val="00B07F14"/>
    <w:rsid w:val="00B102D1"/>
    <w:rsid w:val="00B10FF3"/>
    <w:rsid w:val="00B11359"/>
    <w:rsid w:val="00B133CD"/>
    <w:rsid w:val="00B15A12"/>
    <w:rsid w:val="00B25C06"/>
    <w:rsid w:val="00B266E8"/>
    <w:rsid w:val="00B30500"/>
    <w:rsid w:val="00B30A09"/>
    <w:rsid w:val="00B3264F"/>
    <w:rsid w:val="00B36278"/>
    <w:rsid w:val="00B45F62"/>
    <w:rsid w:val="00B4760C"/>
    <w:rsid w:val="00B47AE9"/>
    <w:rsid w:val="00B51E86"/>
    <w:rsid w:val="00B55DD6"/>
    <w:rsid w:val="00B603DA"/>
    <w:rsid w:val="00B61909"/>
    <w:rsid w:val="00B725A1"/>
    <w:rsid w:val="00B73A21"/>
    <w:rsid w:val="00B76675"/>
    <w:rsid w:val="00B80601"/>
    <w:rsid w:val="00B8524E"/>
    <w:rsid w:val="00B90E96"/>
    <w:rsid w:val="00B90F7C"/>
    <w:rsid w:val="00B92439"/>
    <w:rsid w:val="00B966C1"/>
    <w:rsid w:val="00BA1D76"/>
    <w:rsid w:val="00BA52FC"/>
    <w:rsid w:val="00BB049E"/>
    <w:rsid w:val="00BB3A2E"/>
    <w:rsid w:val="00BC1C4F"/>
    <w:rsid w:val="00BC2189"/>
    <w:rsid w:val="00BC5199"/>
    <w:rsid w:val="00BC5240"/>
    <w:rsid w:val="00BC5314"/>
    <w:rsid w:val="00BD5B91"/>
    <w:rsid w:val="00BE24EE"/>
    <w:rsid w:val="00BE5706"/>
    <w:rsid w:val="00BE6571"/>
    <w:rsid w:val="00BF1239"/>
    <w:rsid w:val="00BF5D4B"/>
    <w:rsid w:val="00BF616B"/>
    <w:rsid w:val="00BF6E7F"/>
    <w:rsid w:val="00BF72AA"/>
    <w:rsid w:val="00BF7D7F"/>
    <w:rsid w:val="00C015EE"/>
    <w:rsid w:val="00C0343E"/>
    <w:rsid w:val="00C039F2"/>
    <w:rsid w:val="00C03C69"/>
    <w:rsid w:val="00C05536"/>
    <w:rsid w:val="00C06050"/>
    <w:rsid w:val="00C11A68"/>
    <w:rsid w:val="00C12276"/>
    <w:rsid w:val="00C12614"/>
    <w:rsid w:val="00C1325D"/>
    <w:rsid w:val="00C15E59"/>
    <w:rsid w:val="00C2409D"/>
    <w:rsid w:val="00C25D15"/>
    <w:rsid w:val="00C2713E"/>
    <w:rsid w:val="00C31799"/>
    <w:rsid w:val="00C31EC9"/>
    <w:rsid w:val="00C358A4"/>
    <w:rsid w:val="00C36994"/>
    <w:rsid w:val="00C4317E"/>
    <w:rsid w:val="00C45B71"/>
    <w:rsid w:val="00C5060D"/>
    <w:rsid w:val="00C50B5B"/>
    <w:rsid w:val="00C51133"/>
    <w:rsid w:val="00C57B80"/>
    <w:rsid w:val="00C600A5"/>
    <w:rsid w:val="00C60145"/>
    <w:rsid w:val="00C641B2"/>
    <w:rsid w:val="00C64BBD"/>
    <w:rsid w:val="00C651FF"/>
    <w:rsid w:val="00C65954"/>
    <w:rsid w:val="00C66085"/>
    <w:rsid w:val="00C67BC7"/>
    <w:rsid w:val="00C719A3"/>
    <w:rsid w:val="00C768E1"/>
    <w:rsid w:val="00C807EC"/>
    <w:rsid w:val="00C808DA"/>
    <w:rsid w:val="00C814BD"/>
    <w:rsid w:val="00C86399"/>
    <w:rsid w:val="00C8648A"/>
    <w:rsid w:val="00C8702B"/>
    <w:rsid w:val="00CA10AB"/>
    <w:rsid w:val="00CA1DE1"/>
    <w:rsid w:val="00CA47BD"/>
    <w:rsid w:val="00CB3D1F"/>
    <w:rsid w:val="00CB477E"/>
    <w:rsid w:val="00CB650B"/>
    <w:rsid w:val="00CC597D"/>
    <w:rsid w:val="00CC6F9E"/>
    <w:rsid w:val="00CD3F58"/>
    <w:rsid w:val="00CD5502"/>
    <w:rsid w:val="00CD58A0"/>
    <w:rsid w:val="00CD5EF6"/>
    <w:rsid w:val="00CE3F7A"/>
    <w:rsid w:val="00CE5A12"/>
    <w:rsid w:val="00CE7805"/>
    <w:rsid w:val="00CF0712"/>
    <w:rsid w:val="00CF07D2"/>
    <w:rsid w:val="00CF4C9D"/>
    <w:rsid w:val="00CF7807"/>
    <w:rsid w:val="00D02CEA"/>
    <w:rsid w:val="00D03018"/>
    <w:rsid w:val="00D04AA5"/>
    <w:rsid w:val="00D07EBF"/>
    <w:rsid w:val="00D10199"/>
    <w:rsid w:val="00D10604"/>
    <w:rsid w:val="00D10684"/>
    <w:rsid w:val="00D15DD4"/>
    <w:rsid w:val="00D228FE"/>
    <w:rsid w:val="00D24FEC"/>
    <w:rsid w:val="00D25978"/>
    <w:rsid w:val="00D32E7F"/>
    <w:rsid w:val="00D36876"/>
    <w:rsid w:val="00D42CB2"/>
    <w:rsid w:val="00D42D92"/>
    <w:rsid w:val="00D42FB4"/>
    <w:rsid w:val="00D51600"/>
    <w:rsid w:val="00D51E9C"/>
    <w:rsid w:val="00D60C12"/>
    <w:rsid w:val="00D6103A"/>
    <w:rsid w:val="00D63A6B"/>
    <w:rsid w:val="00D669DF"/>
    <w:rsid w:val="00D67275"/>
    <w:rsid w:val="00D67AA4"/>
    <w:rsid w:val="00D73A17"/>
    <w:rsid w:val="00D751FB"/>
    <w:rsid w:val="00D754CE"/>
    <w:rsid w:val="00D7647B"/>
    <w:rsid w:val="00D80BC4"/>
    <w:rsid w:val="00D80C2F"/>
    <w:rsid w:val="00D85C38"/>
    <w:rsid w:val="00D86996"/>
    <w:rsid w:val="00D87BAF"/>
    <w:rsid w:val="00D94325"/>
    <w:rsid w:val="00D965F3"/>
    <w:rsid w:val="00DA016A"/>
    <w:rsid w:val="00DA0315"/>
    <w:rsid w:val="00DA12CD"/>
    <w:rsid w:val="00DA5AA2"/>
    <w:rsid w:val="00DB0B54"/>
    <w:rsid w:val="00DB217E"/>
    <w:rsid w:val="00DB46D3"/>
    <w:rsid w:val="00DB50D6"/>
    <w:rsid w:val="00DB63EA"/>
    <w:rsid w:val="00DB7FF6"/>
    <w:rsid w:val="00DC6757"/>
    <w:rsid w:val="00DD027E"/>
    <w:rsid w:val="00DD24E9"/>
    <w:rsid w:val="00DD4531"/>
    <w:rsid w:val="00DD65A7"/>
    <w:rsid w:val="00DE2BB4"/>
    <w:rsid w:val="00DF0475"/>
    <w:rsid w:val="00DF04ED"/>
    <w:rsid w:val="00DF0901"/>
    <w:rsid w:val="00DF7547"/>
    <w:rsid w:val="00E01718"/>
    <w:rsid w:val="00E039E3"/>
    <w:rsid w:val="00E14E15"/>
    <w:rsid w:val="00E15217"/>
    <w:rsid w:val="00E1552C"/>
    <w:rsid w:val="00E15F11"/>
    <w:rsid w:val="00E1674B"/>
    <w:rsid w:val="00E167D8"/>
    <w:rsid w:val="00E21148"/>
    <w:rsid w:val="00E21FEF"/>
    <w:rsid w:val="00E2210D"/>
    <w:rsid w:val="00E221EB"/>
    <w:rsid w:val="00E304BD"/>
    <w:rsid w:val="00E331A0"/>
    <w:rsid w:val="00E33F4B"/>
    <w:rsid w:val="00E34BEE"/>
    <w:rsid w:val="00E35693"/>
    <w:rsid w:val="00E35A69"/>
    <w:rsid w:val="00E36EBF"/>
    <w:rsid w:val="00E36ED1"/>
    <w:rsid w:val="00E3751C"/>
    <w:rsid w:val="00E379A9"/>
    <w:rsid w:val="00E37FAC"/>
    <w:rsid w:val="00E450F1"/>
    <w:rsid w:val="00E531D2"/>
    <w:rsid w:val="00E56627"/>
    <w:rsid w:val="00E602B8"/>
    <w:rsid w:val="00E614D8"/>
    <w:rsid w:val="00E66F3D"/>
    <w:rsid w:val="00E67FF1"/>
    <w:rsid w:val="00E70C8C"/>
    <w:rsid w:val="00E719CE"/>
    <w:rsid w:val="00E71B00"/>
    <w:rsid w:val="00E71D45"/>
    <w:rsid w:val="00E74556"/>
    <w:rsid w:val="00E7456C"/>
    <w:rsid w:val="00E74C08"/>
    <w:rsid w:val="00E767B8"/>
    <w:rsid w:val="00E83D68"/>
    <w:rsid w:val="00E91C7F"/>
    <w:rsid w:val="00E920B4"/>
    <w:rsid w:val="00E92754"/>
    <w:rsid w:val="00E96E59"/>
    <w:rsid w:val="00EA1235"/>
    <w:rsid w:val="00EA5549"/>
    <w:rsid w:val="00EA6124"/>
    <w:rsid w:val="00EB01B7"/>
    <w:rsid w:val="00EB0FF9"/>
    <w:rsid w:val="00EB54F8"/>
    <w:rsid w:val="00EC05FE"/>
    <w:rsid w:val="00EC10C8"/>
    <w:rsid w:val="00EC1EB3"/>
    <w:rsid w:val="00EC2F98"/>
    <w:rsid w:val="00EC738C"/>
    <w:rsid w:val="00EC7853"/>
    <w:rsid w:val="00ED0161"/>
    <w:rsid w:val="00ED0303"/>
    <w:rsid w:val="00ED35DF"/>
    <w:rsid w:val="00ED37AD"/>
    <w:rsid w:val="00ED68A6"/>
    <w:rsid w:val="00EE14C8"/>
    <w:rsid w:val="00EE15E7"/>
    <w:rsid w:val="00EE4FDF"/>
    <w:rsid w:val="00EF1262"/>
    <w:rsid w:val="00EF7F63"/>
    <w:rsid w:val="00F01015"/>
    <w:rsid w:val="00F04321"/>
    <w:rsid w:val="00F109DE"/>
    <w:rsid w:val="00F10BB7"/>
    <w:rsid w:val="00F113EB"/>
    <w:rsid w:val="00F12261"/>
    <w:rsid w:val="00F12854"/>
    <w:rsid w:val="00F15165"/>
    <w:rsid w:val="00F20107"/>
    <w:rsid w:val="00F20A50"/>
    <w:rsid w:val="00F2165A"/>
    <w:rsid w:val="00F27306"/>
    <w:rsid w:val="00F31C13"/>
    <w:rsid w:val="00F32C15"/>
    <w:rsid w:val="00F33275"/>
    <w:rsid w:val="00F41010"/>
    <w:rsid w:val="00F419B3"/>
    <w:rsid w:val="00F41A52"/>
    <w:rsid w:val="00F4562B"/>
    <w:rsid w:val="00F47CD4"/>
    <w:rsid w:val="00F50067"/>
    <w:rsid w:val="00F525F8"/>
    <w:rsid w:val="00F64808"/>
    <w:rsid w:val="00F739B4"/>
    <w:rsid w:val="00F77935"/>
    <w:rsid w:val="00F904A8"/>
    <w:rsid w:val="00F9135D"/>
    <w:rsid w:val="00F915E3"/>
    <w:rsid w:val="00F92775"/>
    <w:rsid w:val="00F93D7C"/>
    <w:rsid w:val="00F96E3A"/>
    <w:rsid w:val="00F97AE8"/>
    <w:rsid w:val="00FA01CA"/>
    <w:rsid w:val="00FA0BB4"/>
    <w:rsid w:val="00FA12FC"/>
    <w:rsid w:val="00FA2FB6"/>
    <w:rsid w:val="00FA4B77"/>
    <w:rsid w:val="00FA4E29"/>
    <w:rsid w:val="00FA6EFB"/>
    <w:rsid w:val="00FB116F"/>
    <w:rsid w:val="00FB2353"/>
    <w:rsid w:val="00FB36B9"/>
    <w:rsid w:val="00FB5AB3"/>
    <w:rsid w:val="00FC007F"/>
    <w:rsid w:val="00FC1211"/>
    <w:rsid w:val="00FC35C9"/>
    <w:rsid w:val="00FC3FDA"/>
    <w:rsid w:val="00FC43BE"/>
    <w:rsid w:val="00FC6B25"/>
    <w:rsid w:val="00FD060F"/>
    <w:rsid w:val="00FD283C"/>
    <w:rsid w:val="00FD2BD0"/>
    <w:rsid w:val="00FD3026"/>
    <w:rsid w:val="00FD388A"/>
    <w:rsid w:val="00FD5C25"/>
    <w:rsid w:val="00FD5F00"/>
    <w:rsid w:val="00FE10A1"/>
    <w:rsid w:val="00FE502F"/>
    <w:rsid w:val="00FE734C"/>
    <w:rsid w:val="00FF6605"/>
    <w:rsid w:val="00FF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2F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2FB4"/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D42FB4"/>
    <w:rPr>
      <w:rFonts w:ascii="Tahoma" w:eastAsia="Tahoma" w:hAnsi="Tahoma" w:cs="Tahoma"/>
      <w:sz w:val="21"/>
      <w:szCs w:val="21"/>
      <w:lang w:val="uk-UA"/>
    </w:rPr>
  </w:style>
  <w:style w:type="paragraph" w:customStyle="1" w:styleId="Heading1">
    <w:name w:val="Heading 1"/>
    <w:basedOn w:val="a"/>
    <w:uiPriority w:val="1"/>
    <w:qFormat/>
    <w:rsid w:val="00D42FB4"/>
    <w:pPr>
      <w:spacing w:before="291"/>
      <w:ind w:left="200"/>
      <w:outlineLvl w:val="1"/>
    </w:pPr>
    <w:rPr>
      <w:rFonts w:ascii="Cambria" w:eastAsia="Cambria" w:hAnsi="Cambria" w:cs="Cambria"/>
      <w:sz w:val="100"/>
      <w:szCs w:val="100"/>
    </w:rPr>
  </w:style>
  <w:style w:type="paragraph" w:customStyle="1" w:styleId="Heading2">
    <w:name w:val="Heading 2"/>
    <w:basedOn w:val="a"/>
    <w:uiPriority w:val="1"/>
    <w:qFormat/>
    <w:rsid w:val="00D42FB4"/>
    <w:pPr>
      <w:ind w:left="200"/>
      <w:outlineLvl w:val="2"/>
    </w:pPr>
    <w:rPr>
      <w:rFonts w:ascii="Cambria" w:eastAsia="Cambria" w:hAnsi="Cambria" w:cs="Cambria"/>
      <w:sz w:val="60"/>
      <w:szCs w:val="60"/>
    </w:rPr>
  </w:style>
  <w:style w:type="paragraph" w:styleId="a5">
    <w:name w:val="Balloon Text"/>
    <w:basedOn w:val="a"/>
    <w:link w:val="a6"/>
    <w:uiPriority w:val="99"/>
    <w:semiHidden/>
    <w:unhideWhenUsed/>
    <w:rsid w:val="00D42FB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FB4"/>
    <w:rPr>
      <w:rFonts w:ascii="Tahoma" w:eastAsia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X551C</dc:creator>
  <cp:keywords/>
  <dc:description/>
  <cp:lastModifiedBy>Asus X551C</cp:lastModifiedBy>
  <cp:revision>2</cp:revision>
  <dcterms:created xsi:type="dcterms:W3CDTF">2024-10-28T06:40:00Z</dcterms:created>
  <dcterms:modified xsi:type="dcterms:W3CDTF">2024-10-28T06:41:00Z</dcterms:modified>
</cp:coreProperties>
</file>