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6B" w:rsidRDefault="00AF2746" w:rsidP="00AF2746">
      <w:pPr>
        <w:spacing w:before="230"/>
        <w:ind w:left="130" w:right="668"/>
        <w:jc w:val="center"/>
        <w:rPr>
          <w:b/>
          <w:sz w:val="24"/>
        </w:rPr>
      </w:pPr>
      <w:r>
        <w:rPr>
          <w:b/>
          <w:sz w:val="24"/>
        </w:rPr>
        <w:t>МИКОЛАЇВСЬКА ОБЛАСНА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ДЕРЖАВНА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АДМІНІСТРАЦІЯ</w:t>
      </w:r>
    </w:p>
    <w:p w:rsidR="00E5666B" w:rsidRPr="00AF2746" w:rsidRDefault="00AF2746" w:rsidP="00AF2746">
      <w:pPr>
        <w:ind w:left="134" w:right="668"/>
        <w:jc w:val="center"/>
        <w:rPr>
          <w:b/>
          <w:sz w:val="32"/>
        </w:rPr>
      </w:pPr>
      <w:r>
        <w:rPr>
          <w:b/>
          <w:sz w:val="32"/>
        </w:rPr>
        <w:t>МИКОЛАЇВСЬКА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ОБЛАСНА</w:t>
      </w:r>
      <w:r>
        <w:rPr>
          <w:b/>
          <w:spacing w:val="67"/>
          <w:sz w:val="32"/>
        </w:rPr>
        <w:t xml:space="preserve"> </w:t>
      </w:r>
      <w:r>
        <w:rPr>
          <w:b/>
          <w:sz w:val="32"/>
        </w:rPr>
        <w:t>ВІЙСЬКОВА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АДМІНІСТРАЦІЯ</w:t>
      </w:r>
    </w:p>
    <w:p w:rsidR="00E5666B" w:rsidRDefault="00AF2746" w:rsidP="00AF2746">
      <w:pPr>
        <w:pStyle w:val="a4"/>
      </w:pPr>
      <w:r>
        <w:t>Р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П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</w:t>
      </w:r>
      <w:r>
        <w:rPr>
          <w:spacing w:val="8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Д</w:t>
      </w:r>
      <w:r>
        <w:rPr>
          <w:spacing w:val="9"/>
        </w:rPr>
        <w:t xml:space="preserve"> </w:t>
      </w:r>
      <w:r>
        <w:t>Ж</w:t>
      </w:r>
      <w:r>
        <w:rPr>
          <w:spacing w:val="9"/>
        </w:rPr>
        <w:t xml:space="preserve"> </w:t>
      </w:r>
      <w:r>
        <w:t>Е</w:t>
      </w:r>
      <w:r>
        <w:rPr>
          <w:spacing w:val="10"/>
        </w:rPr>
        <w:t xml:space="preserve"> </w:t>
      </w:r>
      <w:r>
        <w:t>Н</w:t>
      </w:r>
      <w:r>
        <w:rPr>
          <w:spacing w:val="8"/>
        </w:rPr>
        <w:t xml:space="preserve"> </w:t>
      </w:r>
      <w:proofErr w:type="spellStart"/>
      <w:r>
        <w:t>Н</w:t>
      </w:r>
      <w:proofErr w:type="spellEnd"/>
      <w:r>
        <w:rPr>
          <w:spacing w:val="9"/>
        </w:rPr>
        <w:t xml:space="preserve"> </w:t>
      </w:r>
      <w:r>
        <w:t>Я</w:t>
      </w:r>
    </w:p>
    <w:p w:rsidR="00AF2746" w:rsidRPr="00AF2746" w:rsidRDefault="00AF2746" w:rsidP="00AF2746">
      <w:pPr>
        <w:pStyle w:val="a4"/>
        <w:rPr>
          <w:sz w:val="28"/>
          <w:szCs w:val="28"/>
        </w:rPr>
      </w:pPr>
      <w:r>
        <w:rPr>
          <w:sz w:val="28"/>
          <w:szCs w:val="28"/>
        </w:rPr>
        <w:t>(витяг)</w:t>
      </w:r>
    </w:p>
    <w:p w:rsidR="00E5666B" w:rsidRPr="00AF2746" w:rsidRDefault="00AF2746" w:rsidP="00AF2746">
      <w:pPr>
        <w:pStyle w:val="a3"/>
        <w:spacing w:before="233"/>
        <w:ind w:left="134" w:right="41"/>
        <w:jc w:val="left"/>
      </w:pPr>
      <w:r>
        <w:t xml:space="preserve">Від 21.02.2023                                     </w:t>
      </w:r>
      <w:r>
        <w:t>М</w:t>
      </w:r>
      <w:r>
        <w:t>иколаїв                            №60-р</w:t>
      </w:r>
    </w:p>
    <w:p w:rsidR="00E5666B" w:rsidRPr="00AF2746" w:rsidRDefault="00AF2746" w:rsidP="00AF2746">
      <w:pPr>
        <w:pStyle w:val="a3"/>
        <w:spacing w:before="88"/>
        <w:ind w:left="120" w:right="6928" w:hanging="10"/>
        <w:jc w:val="left"/>
      </w:pPr>
      <w:r>
        <w:t>Про ліцензування освітньої</w:t>
      </w:r>
      <w:r>
        <w:rPr>
          <w:spacing w:val="-67"/>
        </w:rPr>
        <w:t xml:space="preserve"> </w:t>
      </w:r>
      <w:r>
        <w:t>діяльності</w:t>
      </w:r>
    </w:p>
    <w:p w:rsidR="00E5666B" w:rsidRDefault="00AF2746" w:rsidP="00AF2746">
      <w:pPr>
        <w:pStyle w:val="a3"/>
        <w:ind w:left="129" w:right="41" w:firstLine="691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rPr>
          <w:spacing w:val="-4"/>
        </w:rPr>
        <w:t>адміні</w:t>
      </w:r>
      <w:r>
        <w:rPr>
          <w:spacing w:val="-4"/>
        </w:rPr>
        <w:t xml:space="preserve">страції», </w:t>
      </w:r>
      <w:r>
        <w:rPr>
          <w:spacing w:val="-3"/>
        </w:rPr>
        <w:t xml:space="preserve">статей </w:t>
      </w:r>
      <w:r>
        <w:rPr>
          <w:spacing w:val="-3"/>
          <w:sz w:val="20"/>
        </w:rPr>
        <w:t xml:space="preserve">6 </w:t>
      </w:r>
      <w:r>
        <w:rPr>
          <w:b/>
          <w:spacing w:val="-3"/>
          <w:sz w:val="18"/>
        </w:rPr>
        <w:t>,</w:t>
      </w:r>
      <w:r>
        <w:rPr>
          <w:b/>
          <w:spacing w:val="-2"/>
          <w:sz w:val="18"/>
        </w:rPr>
        <w:t xml:space="preserve"> </w:t>
      </w:r>
      <w:r>
        <w:rPr>
          <w:spacing w:val="-3"/>
        </w:rPr>
        <w:t>7, 13,</w:t>
      </w:r>
      <w:r>
        <w:rPr>
          <w:spacing w:val="-2"/>
        </w:rPr>
        <w:t xml:space="preserve"> </w:t>
      </w:r>
      <w:r>
        <w:rPr>
          <w:spacing w:val="-3"/>
        </w:rPr>
        <w:t>14,</w:t>
      </w:r>
      <w:r>
        <w:rPr>
          <w:spacing w:val="-2"/>
        </w:rPr>
        <w:t xml:space="preserve"> </w:t>
      </w:r>
      <w:r>
        <w:rPr>
          <w:spacing w:val="-3"/>
        </w:rPr>
        <w:t>16 Закону України «Про ліцензування видів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діяльності»,</w:t>
      </w:r>
      <w:r>
        <w:rPr>
          <w:spacing w:val="1"/>
        </w:rPr>
        <w:t xml:space="preserve"> </w:t>
      </w:r>
      <w:r>
        <w:t>статті 43,</w:t>
      </w:r>
      <w:r>
        <w:rPr>
          <w:spacing w:val="1"/>
        </w:rPr>
        <w:t xml:space="preserve"> </w:t>
      </w:r>
      <w:r>
        <w:t>пункту 3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«Прикінцеві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перехідні</w:t>
      </w:r>
      <w:r>
        <w:rPr>
          <w:spacing w:val="25"/>
        </w:rPr>
        <w:t xml:space="preserve"> </w:t>
      </w:r>
      <w:r>
        <w:t>положення»</w:t>
      </w:r>
      <w:r>
        <w:rPr>
          <w:spacing w:val="25"/>
        </w:rPr>
        <w:t xml:space="preserve"> </w:t>
      </w:r>
      <w:r>
        <w:t>Закону</w:t>
      </w:r>
      <w:r>
        <w:rPr>
          <w:spacing w:val="17"/>
        </w:rPr>
        <w:t xml:space="preserve"> </w:t>
      </w:r>
      <w:r>
        <w:t>України</w:t>
      </w:r>
      <w:r>
        <w:rPr>
          <w:spacing w:val="21"/>
        </w:rPr>
        <w:t xml:space="preserve"> </w:t>
      </w:r>
      <w:r>
        <w:t>«Про</w:t>
      </w:r>
      <w:r>
        <w:rPr>
          <w:spacing w:val="24"/>
        </w:rPr>
        <w:t xml:space="preserve"> </w:t>
      </w:r>
      <w:r>
        <w:t>освіту»,</w:t>
      </w:r>
      <w:r>
        <w:rPr>
          <w:spacing w:val="30"/>
        </w:rPr>
        <w:t xml:space="preserve"> </w:t>
      </w:r>
      <w:r>
        <w:t>статті</w:t>
      </w:r>
      <w:r>
        <w:rPr>
          <w:spacing w:val="24"/>
        </w:rPr>
        <w:t xml:space="preserve"> </w:t>
      </w:r>
      <w:r>
        <w:t>45</w:t>
      </w:r>
      <w:r>
        <w:rPr>
          <w:spacing w:val="26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України</w:t>
      </w:r>
    </w:p>
    <w:p w:rsidR="00E5666B" w:rsidRPr="00AF2746" w:rsidRDefault="00AF2746" w:rsidP="00AF2746">
      <w:pPr>
        <w:pStyle w:val="a3"/>
        <w:ind w:left="130" w:right="41" w:firstLine="5"/>
      </w:pPr>
      <w:r>
        <w:t>«Про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освіту»,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4, 15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правовий режим воєнного стану», Указу Президента України від 07 листопада</w:t>
      </w:r>
      <w:r>
        <w:rPr>
          <w:spacing w:val="1"/>
        </w:rPr>
        <w:t xml:space="preserve"> </w:t>
      </w:r>
      <w:r>
        <w:t>2022 року № 757/2022 «Про продовження строку дії воєнного стану в Україні»,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5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7"/>
        </w:rPr>
        <w:t xml:space="preserve"> </w:t>
      </w:r>
      <w:r>
        <w:t>Указу Президента</w:t>
      </w:r>
      <w:r>
        <w:rPr>
          <w:spacing w:val="-1"/>
        </w:rPr>
        <w:t xml:space="preserve"> </w:t>
      </w:r>
      <w:r>
        <w:t xml:space="preserve">України </w:t>
      </w:r>
      <w:r>
        <w:t>«Про</w:t>
      </w:r>
      <w:r>
        <w:rPr>
          <w:spacing w:val="1"/>
        </w:rPr>
        <w:t xml:space="preserve"> </w:t>
      </w:r>
      <w:r>
        <w:t>продовження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Україні»</w:t>
      </w:r>
      <w:r>
        <w:rPr>
          <w:spacing w:val="70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16 листопада</w:t>
      </w:r>
      <w:r>
        <w:rPr>
          <w:spacing w:val="1"/>
        </w:rPr>
        <w:t xml:space="preserve"> </w:t>
      </w:r>
      <w:r>
        <w:t>2022</w:t>
      </w:r>
      <w:r>
        <w:rPr>
          <w:spacing w:val="77"/>
        </w:rPr>
        <w:t xml:space="preserve"> </w:t>
      </w:r>
      <w:r>
        <w:t>року</w:t>
      </w:r>
      <w:r>
        <w:rPr>
          <w:spacing w:val="75"/>
        </w:rPr>
        <w:t xml:space="preserve"> </w:t>
      </w:r>
      <w:r>
        <w:t>№</w:t>
      </w:r>
      <w:r>
        <w:rPr>
          <w:spacing w:val="88"/>
        </w:rPr>
        <w:t xml:space="preserve"> </w:t>
      </w:r>
      <w:r>
        <w:t>2738-ІХ,</w:t>
      </w:r>
      <w:r>
        <w:rPr>
          <w:spacing w:val="86"/>
        </w:rPr>
        <w:t xml:space="preserve"> </w:t>
      </w:r>
      <w:r>
        <w:t>Указу</w:t>
      </w:r>
      <w:r>
        <w:rPr>
          <w:spacing w:val="73"/>
        </w:rPr>
        <w:t xml:space="preserve"> </w:t>
      </w:r>
      <w:r>
        <w:t>Президента</w:t>
      </w:r>
      <w:r>
        <w:rPr>
          <w:spacing w:val="77"/>
        </w:rPr>
        <w:t xml:space="preserve"> </w:t>
      </w:r>
      <w:r>
        <w:t>України</w:t>
      </w:r>
      <w:r>
        <w:rPr>
          <w:spacing w:val="83"/>
        </w:rPr>
        <w:t xml:space="preserve"> </w:t>
      </w:r>
      <w:r>
        <w:t>від</w:t>
      </w:r>
      <w:r>
        <w:rPr>
          <w:spacing w:val="78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лютого</w:t>
      </w:r>
      <w:r>
        <w:rPr>
          <w:spacing w:val="8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 xml:space="preserve">року </w:t>
      </w:r>
      <w:r>
        <w:t>№ 68/2022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адміністрацій»,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 грудня</w:t>
      </w:r>
      <w:r>
        <w:rPr>
          <w:spacing w:val="1"/>
        </w:rPr>
        <w:t xml:space="preserve"> </w:t>
      </w:r>
      <w:r>
        <w:t>2015 року</w:t>
      </w:r>
      <w:r>
        <w:rPr>
          <w:spacing w:val="1"/>
        </w:rPr>
        <w:t xml:space="preserve"> </w:t>
      </w:r>
      <w:r>
        <w:rPr>
          <w:spacing w:val="10"/>
        </w:rPr>
        <w:t>№1187</w:t>
      </w:r>
      <w:r>
        <w:rPr>
          <w:spacing w:val="1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 діяльності»,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засідання комісії з питань ліцензування освітньої діяльності закладів освіти 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позашкільної,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3"/>
        </w:rPr>
        <w:t xml:space="preserve"> </w:t>
      </w:r>
      <w:r>
        <w:t>облас</w:t>
      </w:r>
      <w:r>
        <w:t>ті</w:t>
      </w:r>
      <w:r>
        <w:rPr>
          <w:spacing w:val="1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січня</w:t>
      </w:r>
      <w:r>
        <w:rPr>
          <w:spacing w:val="7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1/01/2023:</w:t>
      </w:r>
    </w:p>
    <w:p w:rsidR="00AF2746" w:rsidRPr="00AF2746" w:rsidRDefault="00AF2746" w:rsidP="00AF2746">
      <w:pPr>
        <w:tabs>
          <w:tab w:val="left" w:pos="1949"/>
          <w:tab w:val="left" w:pos="1950"/>
        </w:tabs>
        <w:spacing w:before="244" w:line="235" w:lineRule="auto"/>
        <w:ind w:right="41"/>
        <w:rPr>
          <w:sz w:val="28"/>
        </w:rPr>
      </w:pPr>
      <w:r>
        <w:rPr>
          <w:sz w:val="28"/>
        </w:rPr>
        <w:t xml:space="preserve">3. </w:t>
      </w:r>
      <w:r w:rsidRPr="00AF2746">
        <w:rPr>
          <w:sz w:val="28"/>
        </w:rPr>
        <w:t>Переоформити</w:t>
      </w:r>
      <w:r w:rsidRPr="00AF2746">
        <w:rPr>
          <w:spacing w:val="68"/>
          <w:sz w:val="28"/>
        </w:rPr>
        <w:t xml:space="preserve"> </w:t>
      </w:r>
      <w:r w:rsidRPr="00AF2746">
        <w:rPr>
          <w:sz w:val="28"/>
        </w:rPr>
        <w:t>ліцензії</w:t>
      </w:r>
      <w:r w:rsidRPr="00AF2746">
        <w:rPr>
          <w:spacing w:val="62"/>
          <w:sz w:val="28"/>
        </w:rPr>
        <w:t xml:space="preserve"> </w:t>
      </w:r>
      <w:r w:rsidRPr="00AF2746">
        <w:rPr>
          <w:sz w:val="28"/>
        </w:rPr>
        <w:t>на</w:t>
      </w:r>
      <w:r w:rsidRPr="00AF2746">
        <w:rPr>
          <w:spacing w:val="59"/>
          <w:sz w:val="28"/>
        </w:rPr>
        <w:t xml:space="preserve"> </w:t>
      </w:r>
      <w:r w:rsidRPr="00AF2746">
        <w:rPr>
          <w:sz w:val="28"/>
        </w:rPr>
        <w:t>провадження</w:t>
      </w:r>
      <w:r w:rsidRPr="00AF2746">
        <w:rPr>
          <w:spacing w:val="5"/>
          <w:sz w:val="28"/>
        </w:rPr>
        <w:t xml:space="preserve"> </w:t>
      </w:r>
      <w:r w:rsidRPr="00AF2746">
        <w:rPr>
          <w:sz w:val="28"/>
        </w:rPr>
        <w:t>освітньої</w:t>
      </w:r>
      <w:r w:rsidRPr="00AF2746">
        <w:rPr>
          <w:spacing w:val="62"/>
          <w:sz w:val="28"/>
        </w:rPr>
        <w:t xml:space="preserve"> </w:t>
      </w:r>
      <w:r w:rsidRPr="00AF2746">
        <w:rPr>
          <w:sz w:val="28"/>
        </w:rPr>
        <w:t>діяльності</w:t>
      </w:r>
      <w:r w:rsidRPr="00AF2746">
        <w:rPr>
          <w:spacing w:val="3"/>
          <w:sz w:val="28"/>
        </w:rPr>
        <w:t xml:space="preserve"> </w:t>
      </w:r>
      <w:r w:rsidRPr="00AF2746">
        <w:rPr>
          <w:sz w:val="28"/>
        </w:rPr>
        <w:t>у</w:t>
      </w:r>
      <w:r w:rsidRPr="00AF2746">
        <w:rPr>
          <w:spacing w:val="68"/>
          <w:sz w:val="28"/>
        </w:rPr>
        <w:t xml:space="preserve"> </w:t>
      </w:r>
      <w:r w:rsidRPr="00AF2746">
        <w:rPr>
          <w:sz w:val="28"/>
        </w:rPr>
        <w:t>сф</w:t>
      </w:r>
      <w:r>
        <w:rPr>
          <w:sz w:val="28"/>
        </w:rPr>
        <w:t xml:space="preserve">ері </w:t>
      </w:r>
      <w:r w:rsidRPr="00AF2746">
        <w:rPr>
          <w:spacing w:val="-67"/>
          <w:sz w:val="28"/>
        </w:rPr>
        <w:t xml:space="preserve"> </w:t>
      </w:r>
      <w:r w:rsidRPr="00AF2746">
        <w:rPr>
          <w:sz w:val="28"/>
        </w:rPr>
        <w:t>дошкільної</w:t>
      </w:r>
      <w:r w:rsidRPr="00AF2746">
        <w:rPr>
          <w:spacing w:val="-1"/>
          <w:sz w:val="28"/>
        </w:rPr>
        <w:t xml:space="preserve"> </w:t>
      </w:r>
      <w:r w:rsidRPr="00AF2746">
        <w:rPr>
          <w:sz w:val="28"/>
        </w:rPr>
        <w:t>освіти ліцензіатам:</w:t>
      </w:r>
    </w:p>
    <w:p w:rsidR="00AF2746" w:rsidRPr="00AF2746" w:rsidRDefault="00AF2746" w:rsidP="00AF2746">
      <w:pPr>
        <w:tabs>
          <w:tab w:val="left" w:pos="1282"/>
        </w:tabs>
        <w:spacing w:before="56"/>
        <w:ind w:right="124"/>
        <w:jc w:val="both"/>
        <w:rPr>
          <w:sz w:val="28"/>
        </w:rPr>
      </w:pPr>
      <w:r>
        <w:rPr>
          <w:spacing w:val="-2"/>
          <w:sz w:val="28"/>
        </w:rPr>
        <w:t>31).</w:t>
      </w:r>
      <w:r w:rsidRPr="00AF2746">
        <w:rPr>
          <w:spacing w:val="-2"/>
          <w:sz w:val="28"/>
        </w:rPr>
        <w:t>Дошкільному</w:t>
      </w:r>
      <w:r w:rsidRPr="00AF2746">
        <w:rPr>
          <w:spacing w:val="-1"/>
          <w:sz w:val="28"/>
        </w:rPr>
        <w:t xml:space="preserve"> </w:t>
      </w:r>
      <w:r w:rsidRPr="00AF2746">
        <w:rPr>
          <w:spacing w:val="-2"/>
          <w:sz w:val="28"/>
        </w:rPr>
        <w:t>навчальному</w:t>
      </w:r>
      <w:r w:rsidRPr="00AF2746">
        <w:rPr>
          <w:spacing w:val="-1"/>
          <w:sz w:val="28"/>
        </w:rPr>
        <w:t xml:space="preserve"> закладу</w:t>
      </w:r>
      <w:r w:rsidRPr="00AF2746">
        <w:rPr>
          <w:sz w:val="28"/>
        </w:rPr>
        <w:t xml:space="preserve"> </w:t>
      </w:r>
      <w:r w:rsidRPr="00AF2746">
        <w:rPr>
          <w:spacing w:val="-1"/>
          <w:sz w:val="28"/>
        </w:rPr>
        <w:t>яслам-садку</w:t>
      </w:r>
      <w:r w:rsidRPr="00AF2746">
        <w:rPr>
          <w:sz w:val="28"/>
        </w:rPr>
        <w:t xml:space="preserve"> </w:t>
      </w:r>
      <w:r w:rsidRPr="00AF2746">
        <w:rPr>
          <w:spacing w:val="-1"/>
          <w:sz w:val="28"/>
        </w:rPr>
        <w:t>№ 5</w:t>
      </w:r>
      <w:r w:rsidRPr="00AF2746">
        <w:rPr>
          <w:sz w:val="28"/>
        </w:rPr>
        <w:t xml:space="preserve"> </w:t>
      </w:r>
      <w:r w:rsidRPr="00AF2746">
        <w:rPr>
          <w:spacing w:val="-1"/>
          <w:sz w:val="28"/>
        </w:rPr>
        <w:t>комбінованого</w:t>
      </w:r>
      <w:r w:rsidRPr="00AF2746">
        <w:rPr>
          <w:spacing w:val="-67"/>
          <w:sz w:val="28"/>
        </w:rPr>
        <w:t xml:space="preserve"> </w:t>
      </w:r>
      <w:r w:rsidRPr="00AF2746">
        <w:rPr>
          <w:sz w:val="28"/>
        </w:rPr>
        <w:t>типу «Золота рибка»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(ідентифікаційний код 26132549) за рівнем дошкільної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освіти,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видану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на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підставі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розпорядження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голови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облдержадміністрації</w:t>
      </w:r>
      <w:r w:rsidRPr="00AF2746">
        <w:rPr>
          <w:spacing w:val="70"/>
          <w:sz w:val="28"/>
        </w:rPr>
        <w:t xml:space="preserve"> </w:t>
      </w:r>
      <w:r w:rsidRPr="00AF2746">
        <w:rPr>
          <w:sz w:val="28"/>
        </w:rPr>
        <w:t>від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12 червня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2019 року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№ 200-р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(підпункт 110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пункту 1),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у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зв'язку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зі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зміною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найменування закладу на «Заклад дошкільної освіти (ясла-садок комбінованого</w:t>
      </w:r>
      <w:r w:rsidRPr="00AF2746">
        <w:rPr>
          <w:spacing w:val="-67"/>
          <w:sz w:val="28"/>
        </w:rPr>
        <w:t xml:space="preserve"> </w:t>
      </w:r>
      <w:r w:rsidRPr="00AF2746">
        <w:rPr>
          <w:sz w:val="28"/>
        </w:rPr>
        <w:t>типу) № 5 «Золота рибка» Первомайської міської ради Миколаївської області»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(ідентифікаційний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код 26132549,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місце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провадження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освітньої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діяльності: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вулиця Корабельна, будинок 21 А, місто Первомайськ, Первомайський район,</w:t>
      </w:r>
      <w:r w:rsidRPr="00AF2746">
        <w:rPr>
          <w:spacing w:val="1"/>
          <w:sz w:val="28"/>
        </w:rPr>
        <w:t xml:space="preserve"> </w:t>
      </w:r>
      <w:r w:rsidRPr="00AF2746">
        <w:rPr>
          <w:sz w:val="28"/>
        </w:rPr>
        <w:t>Миколаївська</w:t>
      </w:r>
      <w:r w:rsidRPr="00AF2746">
        <w:rPr>
          <w:spacing w:val="7"/>
          <w:sz w:val="28"/>
        </w:rPr>
        <w:t xml:space="preserve"> </w:t>
      </w:r>
      <w:r w:rsidRPr="00AF2746">
        <w:rPr>
          <w:sz w:val="28"/>
        </w:rPr>
        <w:t>область,</w:t>
      </w:r>
      <w:r w:rsidRPr="00AF2746">
        <w:rPr>
          <w:spacing w:val="23"/>
          <w:sz w:val="28"/>
        </w:rPr>
        <w:t xml:space="preserve"> </w:t>
      </w:r>
      <w:r w:rsidRPr="00AF2746">
        <w:rPr>
          <w:sz w:val="28"/>
        </w:rPr>
        <w:t>55210);</w:t>
      </w:r>
    </w:p>
    <w:p w:rsidR="00AF2746" w:rsidRDefault="00AF2746" w:rsidP="00AF2746">
      <w:pPr>
        <w:pStyle w:val="a3"/>
        <w:spacing w:before="252"/>
        <w:ind w:left="135" w:right="114" w:firstLine="7"/>
      </w:pPr>
      <w:r>
        <w:t>7. Контроль за виконанням цього розпорядження покласти на заступника</w:t>
      </w:r>
      <w:r>
        <w:rPr>
          <w:spacing w:val="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5"/>
        </w:rPr>
        <w:t xml:space="preserve"> </w:t>
      </w:r>
      <w:r>
        <w:t>адміністрації</w:t>
      </w:r>
      <w:r>
        <w:rPr>
          <w:spacing w:val="-7"/>
        </w:rPr>
        <w:t xml:space="preserve"> </w:t>
      </w:r>
      <w:proofErr w:type="spellStart"/>
      <w:r>
        <w:t>Трайтлі</w:t>
      </w:r>
      <w:proofErr w:type="spellEnd"/>
      <w:r>
        <w:rPr>
          <w:spacing w:val="12"/>
        </w:rPr>
        <w:t xml:space="preserve"> </w:t>
      </w:r>
      <w:r>
        <w:t>О.</w:t>
      </w:r>
      <w:r>
        <w:rPr>
          <w:spacing w:val="20"/>
        </w:rPr>
        <w:t xml:space="preserve"> </w:t>
      </w:r>
      <w:r>
        <w:t>О.</w:t>
      </w:r>
    </w:p>
    <w:p w:rsidR="00E5666B" w:rsidRDefault="00AF2746" w:rsidP="00AF2746">
      <w:pPr>
        <w:pStyle w:val="a3"/>
        <w:spacing w:line="244" w:lineRule="auto"/>
        <w:ind w:left="135" w:right="6106" w:hanging="5"/>
        <w:jc w:val="left"/>
        <w:sectPr w:rsidR="00E5666B" w:rsidSect="00AF2746">
          <w:type w:val="continuous"/>
          <w:pgSz w:w="12010" w:h="16910"/>
          <w:pgMar w:top="709" w:right="670" w:bottom="280" w:left="1660" w:header="720" w:footer="720" w:gutter="0"/>
          <w:cols w:space="720"/>
        </w:sectPr>
      </w:pPr>
      <w:r>
        <w:t>Начальник</w:t>
      </w:r>
      <w:r>
        <w:rPr>
          <w:spacing w:val="3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-17"/>
        </w:rPr>
        <w:t xml:space="preserve"> </w:t>
      </w:r>
      <w:r>
        <w:t>адміністрації</w:t>
      </w:r>
      <w:bookmarkStart w:id="0" w:name="_GoBack"/>
      <w:bookmarkEnd w:id="0"/>
    </w:p>
    <w:p w:rsidR="00AF2746" w:rsidRDefault="00AF2746">
      <w:pPr>
        <w:pStyle w:val="a3"/>
        <w:spacing w:line="244" w:lineRule="auto"/>
        <w:ind w:left="135" w:right="6106" w:hanging="5"/>
        <w:jc w:val="left"/>
      </w:pPr>
    </w:p>
    <w:sectPr w:rsidR="00AF2746">
      <w:pgSz w:w="12060" w:h="16940"/>
      <w:pgMar w:top="800" w:right="5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114"/>
    <w:multiLevelType w:val="hybridMultilevel"/>
    <w:tmpl w:val="1ACA3668"/>
    <w:lvl w:ilvl="0" w:tplc="AAB67502">
      <w:start w:val="1"/>
      <w:numFmt w:val="decimal"/>
      <w:lvlText w:val="%1)"/>
      <w:lvlJc w:val="left"/>
      <w:pPr>
        <w:ind w:left="1232" w:hanging="283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uk-UA" w:eastAsia="en-US" w:bidi="ar-SA"/>
      </w:rPr>
    </w:lvl>
    <w:lvl w:ilvl="1" w:tplc="393C22EA">
      <w:numFmt w:val="bullet"/>
      <w:lvlText w:val="•"/>
      <w:lvlJc w:val="left"/>
      <w:pPr>
        <w:ind w:left="2143" w:hanging="283"/>
      </w:pPr>
      <w:rPr>
        <w:rFonts w:hint="default"/>
        <w:lang w:val="uk-UA" w:eastAsia="en-US" w:bidi="ar-SA"/>
      </w:rPr>
    </w:lvl>
    <w:lvl w:ilvl="2" w:tplc="DCD8F5C6">
      <w:numFmt w:val="bullet"/>
      <w:lvlText w:val="•"/>
      <w:lvlJc w:val="left"/>
      <w:pPr>
        <w:ind w:left="3047" w:hanging="283"/>
      </w:pPr>
      <w:rPr>
        <w:rFonts w:hint="default"/>
        <w:lang w:val="uk-UA" w:eastAsia="en-US" w:bidi="ar-SA"/>
      </w:rPr>
    </w:lvl>
    <w:lvl w:ilvl="3" w:tplc="3A92506E">
      <w:numFmt w:val="bullet"/>
      <w:lvlText w:val="•"/>
      <w:lvlJc w:val="left"/>
      <w:pPr>
        <w:ind w:left="3951" w:hanging="283"/>
      </w:pPr>
      <w:rPr>
        <w:rFonts w:hint="default"/>
        <w:lang w:val="uk-UA" w:eastAsia="en-US" w:bidi="ar-SA"/>
      </w:rPr>
    </w:lvl>
    <w:lvl w:ilvl="4" w:tplc="F7E49850">
      <w:numFmt w:val="bullet"/>
      <w:lvlText w:val="•"/>
      <w:lvlJc w:val="left"/>
      <w:pPr>
        <w:ind w:left="4854" w:hanging="283"/>
      </w:pPr>
      <w:rPr>
        <w:rFonts w:hint="default"/>
        <w:lang w:val="uk-UA" w:eastAsia="en-US" w:bidi="ar-SA"/>
      </w:rPr>
    </w:lvl>
    <w:lvl w:ilvl="5" w:tplc="E4868366">
      <w:numFmt w:val="bullet"/>
      <w:lvlText w:val="•"/>
      <w:lvlJc w:val="left"/>
      <w:pPr>
        <w:ind w:left="5758" w:hanging="283"/>
      </w:pPr>
      <w:rPr>
        <w:rFonts w:hint="default"/>
        <w:lang w:val="uk-UA" w:eastAsia="en-US" w:bidi="ar-SA"/>
      </w:rPr>
    </w:lvl>
    <w:lvl w:ilvl="6" w:tplc="75244326">
      <w:numFmt w:val="bullet"/>
      <w:lvlText w:val="•"/>
      <w:lvlJc w:val="left"/>
      <w:pPr>
        <w:ind w:left="6662" w:hanging="283"/>
      </w:pPr>
      <w:rPr>
        <w:rFonts w:hint="default"/>
        <w:lang w:val="uk-UA" w:eastAsia="en-US" w:bidi="ar-SA"/>
      </w:rPr>
    </w:lvl>
    <w:lvl w:ilvl="7" w:tplc="92264656">
      <w:numFmt w:val="bullet"/>
      <w:lvlText w:val="•"/>
      <w:lvlJc w:val="left"/>
      <w:pPr>
        <w:ind w:left="7565" w:hanging="283"/>
      </w:pPr>
      <w:rPr>
        <w:rFonts w:hint="default"/>
        <w:lang w:val="uk-UA" w:eastAsia="en-US" w:bidi="ar-SA"/>
      </w:rPr>
    </w:lvl>
    <w:lvl w:ilvl="8" w:tplc="D2C8E8B6">
      <w:numFmt w:val="bullet"/>
      <w:lvlText w:val="•"/>
      <w:lvlJc w:val="left"/>
      <w:pPr>
        <w:ind w:left="8469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172E7AE0"/>
    <w:multiLevelType w:val="hybridMultilevel"/>
    <w:tmpl w:val="4D16D358"/>
    <w:lvl w:ilvl="0" w:tplc="5C242CD8">
      <w:start w:val="1"/>
      <w:numFmt w:val="decimal"/>
      <w:lvlText w:val="%1)"/>
      <w:lvlJc w:val="left"/>
      <w:pPr>
        <w:ind w:left="315" w:hanging="28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uk-UA" w:eastAsia="en-US" w:bidi="ar-SA"/>
      </w:rPr>
    </w:lvl>
    <w:lvl w:ilvl="1" w:tplc="E456369C">
      <w:numFmt w:val="bullet"/>
      <w:lvlText w:val="•"/>
      <w:lvlJc w:val="left"/>
      <w:pPr>
        <w:ind w:left="1334" w:hanging="289"/>
      </w:pPr>
      <w:rPr>
        <w:rFonts w:hint="default"/>
        <w:lang w:val="uk-UA" w:eastAsia="en-US" w:bidi="ar-SA"/>
      </w:rPr>
    </w:lvl>
    <w:lvl w:ilvl="2" w:tplc="6BD8BF88">
      <w:numFmt w:val="bullet"/>
      <w:lvlText w:val="•"/>
      <w:lvlJc w:val="left"/>
      <w:pPr>
        <w:ind w:left="2348" w:hanging="289"/>
      </w:pPr>
      <w:rPr>
        <w:rFonts w:hint="default"/>
        <w:lang w:val="uk-UA" w:eastAsia="en-US" w:bidi="ar-SA"/>
      </w:rPr>
    </w:lvl>
    <w:lvl w:ilvl="3" w:tplc="3CB8B350">
      <w:numFmt w:val="bullet"/>
      <w:lvlText w:val="•"/>
      <w:lvlJc w:val="left"/>
      <w:pPr>
        <w:ind w:left="3362" w:hanging="289"/>
      </w:pPr>
      <w:rPr>
        <w:rFonts w:hint="default"/>
        <w:lang w:val="uk-UA" w:eastAsia="en-US" w:bidi="ar-SA"/>
      </w:rPr>
    </w:lvl>
    <w:lvl w:ilvl="4" w:tplc="A336DF4E">
      <w:numFmt w:val="bullet"/>
      <w:lvlText w:val="•"/>
      <w:lvlJc w:val="left"/>
      <w:pPr>
        <w:ind w:left="4376" w:hanging="289"/>
      </w:pPr>
      <w:rPr>
        <w:rFonts w:hint="default"/>
        <w:lang w:val="uk-UA" w:eastAsia="en-US" w:bidi="ar-SA"/>
      </w:rPr>
    </w:lvl>
    <w:lvl w:ilvl="5" w:tplc="76BEE4D6">
      <w:numFmt w:val="bullet"/>
      <w:lvlText w:val="•"/>
      <w:lvlJc w:val="left"/>
      <w:pPr>
        <w:ind w:left="5391" w:hanging="289"/>
      </w:pPr>
      <w:rPr>
        <w:rFonts w:hint="default"/>
        <w:lang w:val="uk-UA" w:eastAsia="en-US" w:bidi="ar-SA"/>
      </w:rPr>
    </w:lvl>
    <w:lvl w:ilvl="6" w:tplc="808CF202">
      <w:numFmt w:val="bullet"/>
      <w:lvlText w:val="•"/>
      <w:lvlJc w:val="left"/>
      <w:pPr>
        <w:ind w:left="6405" w:hanging="289"/>
      </w:pPr>
      <w:rPr>
        <w:rFonts w:hint="default"/>
        <w:lang w:val="uk-UA" w:eastAsia="en-US" w:bidi="ar-SA"/>
      </w:rPr>
    </w:lvl>
    <w:lvl w:ilvl="7" w:tplc="02085286">
      <w:numFmt w:val="bullet"/>
      <w:lvlText w:val="•"/>
      <w:lvlJc w:val="left"/>
      <w:pPr>
        <w:ind w:left="7419" w:hanging="289"/>
      </w:pPr>
      <w:rPr>
        <w:rFonts w:hint="default"/>
        <w:lang w:val="uk-UA" w:eastAsia="en-US" w:bidi="ar-SA"/>
      </w:rPr>
    </w:lvl>
    <w:lvl w:ilvl="8" w:tplc="6A0239EC">
      <w:numFmt w:val="bullet"/>
      <w:lvlText w:val="•"/>
      <w:lvlJc w:val="left"/>
      <w:pPr>
        <w:ind w:left="8433" w:hanging="289"/>
      </w:pPr>
      <w:rPr>
        <w:rFonts w:hint="default"/>
        <w:lang w:val="uk-UA" w:eastAsia="en-US" w:bidi="ar-SA"/>
      </w:rPr>
    </w:lvl>
  </w:abstractNum>
  <w:abstractNum w:abstractNumId="2" w15:restartNumberingAfterBreak="0">
    <w:nsid w:val="2D182B2E"/>
    <w:multiLevelType w:val="hybridMultilevel"/>
    <w:tmpl w:val="5EAA0554"/>
    <w:lvl w:ilvl="0" w:tplc="CD6432E0">
      <w:start w:val="1"/>
      <w:numFmt w:val="decimal"/>
      <w:lvlText w:val="%1)"/>
      <w:lvlJc w:val="left"/>
      <w:pPr>
        <w:ind w:left="174" w:hanging="28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uk-UA" w:eastAsia="en-US" w:bidi="ar-SA"/>
      </w:rPr>
    </w:lvl>
    <w:lvl w:ilvl="1" w:tplc="1FDC80A2">
      <w:numFmt w:val="bullet"/>
      <w:lvlText w:val="•"/>
      <w:lvlJc w:val="left"/>
      <w:pPr>
        <w:ind w:left="1152" w:hanging="283"/>
      </w:pPr>
      <w:rPr>
        <w:rFonts w:hint="default"/>
        <w:lang w:val="uk-UA" w:eastAsia="en-US" w:bidi="ar-SA"/>
      </w:rPr>
    </w:lvl>
    <w:lvl w:ilvl="2" w:tplc="4230892E">
      <w:numFmt w:val="bullet"/>
      <w:lvlText w:val="•"/>
      <w:lvlJc w:val="left"/>
      <w:pPr>
        <w:ind w:left="2124" w:hanging="283"/>
      </w:pPr>
      <w:rPr>
        <w:rFonts w:hint="default"/>
        <w:lang w:val="uk-UA" w:eastAsia="en-US" w:bidi="ar-SA"/>
      </w:rPr>
    </w:lvl>
    <w:lvl w:ilvl="3" w:tplc="0BF89288">
      <w:numFmt w:val="bullet"/>
      <w:lvlText w:val="•"/>
      <w:lvlJc w:val="left"/>
      <w:pPr>
        <w:ind w:left="3097" w:hanging="283"/>
      </w:pPr>
      <w:rPr>
        <w:rFonts w:hint="default"/>
        <w:lang w:val="uk-UA" w:eastAsia="en-US" w:bidi="ar-SA"/>
      </w:rPr>
    </w:lvl>
    <w:lvl w:ilvl="4" w:tplc="1526D554">
      <w:numFmt w:val="bullet"/>
      <w:lvlText w:val="•"/>
      <w:lvlJc w:val="left"/>
      <w:pPr>
        <w:ind w:left="4069" w:hanging="283"/>
      </w:pPr>
      <w:rPr>
        <w:rFonts w:hint="default"/>
        <w:lang w:val="uk-UA" w:eastAsia="en-US" w:bidi="ar-SA"/>
      </w:rPr>
    </w:lvl>
    <w:lvl w:ilvl="5" w:tplc="6DC0CD26">
      <w:numFmt w:val="bullet"/>
      <w:lvlText w:val="•"/>
      <w:lvlJc w:val="left"/>
      <w:pPr>
        <w:ind w:left="5042" w:hanging="283"/>
      </w:pPr>
      <w:rPr>
        <w:rFonts w:hint="default"/>
        <w:lang w:val="uk-UA" w:eastAsia="en-US" w:bidi="ar-SA"/>
      </w:rPr>
    </w:lvl>
    <w:lvl w:ilvl="6" w:tplc="D5F4978E">
      <w:numFmt w:val="bullet"/>
      <w:lvlText w:val="•"/>
      <w:lvlJc w:val="left"/>
      <w:pPr>
        <w:ind w:left="6014" w:hanging="283"/>
      </w:pPr>
      <w:rPr>
        <w:rFonts w:hint="default"/>
        <w:lang w:val="uk-UA" w:eastAsia="en-US" w:bidi="ar-SA"/>
      </w:rPr>
    </w:lvl>
    <w:lvl w:ilvl="7" w:tplc="9AB6DC24">
      <w:numFmt w:val="bullet"/>
      <w:lvlText w:val="•"/>
      <w:lvlJc w:val="left"/>
      <w:pPr>
        <w:ind w:left="6986" w:hanging="283"/>
      </w:pPr>
      <w:rPr>
        <w:rFonts w:hint="default"/>
        <w:lang w:val="uk-UA" w:eastAsia="en-US" w:bidi="ar-SA"/>
      </w:rPr>
    </w:lvl>
    <w:lvl w:ilvl="8" w:tplc="D42C1EF0">
      <w:numFmt w:val="bullet"/>
      <w:lvlText w:val="•"/>
      <w:lvlJc w:val="left"/>
      <w:pPr>
        <w:ind w:left="7959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3F7A7052"/>
    <w:multiLevelType w:val="hybridMultilevel"/>
    <w:tmpl w:val="AB961F56"/>
    <w:lvl w:ilvl="0" w:tplc="89F28070">
      <w:start w:val="1"/>
      <w:numFmt w:val="decimal"/>
      <w:lvlText w:val="%1)"/>
      <w:lvlJc w:val="left"/>
      <w:pPr>
        <w:ind w:left="154" w:hanging="1052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uk-UA" w:eastAsia="en-US" w:bidi="ar-SA"/>
      </w:rPr>
    </w:lvl>
    <w:lvl w:ilvl="1" w:tplc="AF3ADD02">
      <w:numFmt w:val="bullet"/>
      <w:lvlText w:val="•"/>
      <w:lvlJc w:val="left"/>
      <w:pPr>
        <w:ind w:left="1179" w:hanging="1052"/>
      </w:pPr>
      <w:rPr>
        <w:rFonts w:hint="default"/>
        <w:lang w:val="uk-UA" w:eastAsia="en-US" w:bidi="ar-SA"/>
      </w:rPr>
    </w:lvl>
    <w:lvl w:ilvl="2" w:tplc="1FB81824">
      <w:numFmt w:val="bullet"/>
      <w:lvlText w:val="•"/>
      <w:lvlJc w:val="left"/>
      <w:pPr>
        <w:ind w:left="2198" w:hanging="1052"/>
      </w:pPr>
      <w:rPr>
        <w:rFonts w:hint="default"/>
        <w:lang w:val="uk-UA" w:eastAsia="en-US" w:bidi="ar-SA"/>
      </w:rPr>
    </w:lvl>
    <w:lvl w:ilvl="3" w:tplc="648CA6FA">
      <w:numFmt w:val="bullet"/>
      <w:lvlText w:val="•"/>
      <w:lvlJc w:val="left"/>
      <w:pPr>
        <w:ind w:left="3217" w:hanging="1052"/>
      </w:pPr>
      <w:rPr>
        <w:rFonts w:hint="default"/>
        <w:lang w:val="uk-UA" w:eastAsia="en-US" w:bidi="ar-SA"/>
      </w:rPr>
    </w:lvl>
    <w:lvl w:ilvl="4" w:tplc="4E28D7DE">
      <w:numFmt w:val="bullet"/>
      <w:lvlText w:val="•"/>
      <w:lvlJc w:val="left"/>
      <w:pPr>
        <w:ind w:left="4236" w:hanging="1052"/>
      </w:pPr>
      <w:rPr>
        <w:rFonts w:hint="default"/>
        <w:lang w:val="uk-UA" w:eastAsia="en-US" w:bidi="ar-SA"/>
      </w:rPr>
    </w:lvl>
    <w:lvl w:ilvl="5" w:tplc="E22C6ACE">
      <w:numFmt w:val="bullet"/>
      <w:lvlText w:val="•"/>
      <w:lvlJc w:val="left"/>
      <w:pPr>
        <w:ind w:left="5255" w:hanging="1052"/>
      </w:pPr>
      <w:rPr>
        <w:rFonts w:hint="default"/>
        <w:lang w:val="uk-UA" w:eastAsia="en-US" w:bidi="ar-SA"/>
      </w:rPr>
    </w:lvl>
    <w:lvl w:ilvl="6" w:tplc="C5DAF506">
      <w:numFmt w:val="bullet"/>
      <w:lvlText w:val="•"/>
      <w:lvlJc w:val="left"/>
      <w:pPr>
        <w:ind w:left="6274" w:hanging="1052"/>
      </w:pPr>
      <w:rPr>
        <w:rFonts w:hint="default"/>
        <w:lang w:val="uk-UA" w:eastAsia="en-US" w:bidi="ar-SA"/>
      </w:rPr>
    </w:lvl>
    <w:lvl w:ilvl="7" w:tplc="6F605096">
      <w:numFmt w:val="bullet"/>
      <w:lvlText w:val="•"/>
      <w:lvlJc w:val="left"/>
      <w:pPr>
        <w:ind w:left="7293" w:hanging="1052"/>
      </w:pPr>
      <w:rPr>
        <w:rFonts w:hint="default"/>
        <w:lang w:val="uk-UA" w:eastAsia="en-US" w:bidi="ar-SA"/>
      </w:rPr>
    </w:lvl>
    <w:lvl w:ilvl="8" w:tplc="DAC2C01E">
      <w:numFmt w:val="bullet"/>
      <w:lvlText w:val="•"/>
      <w:lvlJc w:val="left"/>
      <w:pPr>
        <w:ind w:left="8312" w:hanging="1052"/>
      </w:pPr>
      <w:rPr>
        <w:rFonts w:hint="default"/>
        <w:lang w:val="uk-UA" w:eastAsia="en-US" w:bidi="ar-SA"/>
      </w:rPr>
    </w:lvl>
  </w:abstractNum>
  <w:abstractNum w:abstractNumId="4" w15:restartNumberingAfterBreak="0">
    <w:nsid w:val="468E01A0"/>
    <w:multiLevelType w:val="hybridMultilevel"/>
    <w:tmpl w:val="22C64F50"/>
    <w:lvl w:ilvl="0" w:tplc="277C3DA4">
      <w:start w:val="1"/>
      <w:numFmt w:val="decimal"/>
      <w:lvlText w:val="%1)"/>
      <w:lvlJc w:val="left"/>
      <w:pPr>
        <w:ind w:left="111" w:hanging="28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uk-UA" w:eastAsia="en-US" w:bidi="ar-SA"/>
      </w:rPr>
    </w:lvl>
    <w:lvl w:ilvl="1" w:tplc="110095BC">
      <w:numFmt w:val="bullet"/>
      <w:lvlText w:val="•"/>
      <w:lvlJc w:val="left"/>
      <w:pPr>
        <w:ind w:left="1095" w:hanging="283"/>
      </w:pPr>
      <w:rPr>
        <w:rFonts w:hint="default"/>
        <w:lang w:val="uk-UA" w:eastAsia="en-US" w:bidi="ar-SA"/>
      </w:rPr>
    </w:lvl>
    <w:lvl w:ilvl="2" w:tplc="FC1A0A14">
      <w:numFmt w:val="bullet"/>
      <w:lvlText w:val="•"/>
      <w:lvlJc w:val="left"/>
      <w:pPr>
        <w:ind w:left="2071" w:hanging="283"/>
      </w:pPr>
      <w:rPr>
        <w:rFonts w:hint="default"/>
        <w:lang w:val="uk-UA" w:eastAsia="en-US" w:bidi="ar-SA"/>
      </w:rPr>
    </w:lvl>
    <w:lvl w:ilvl="3" w:tplc="0D887820">
      <w:numFmt w:val="bullet"/>
      <w:lvlText w:val="•"/>
      <w:lvlJc w:val="left"/>
      <w:pPr>
        <w:ind w:left="3046" w:hanging="283"/>
      </w:pPr>
      <w:rPr>
        <w:rFonts w:hint="default"/>
        <w:lang w:val="uk-UA" w:eastAsia="en-US" w:bidi="ar-SA"/>
      </w:rPr>
    </w:lvl>
    <w:lvl w:ilvl="4" w:tplc="DE760B08">
      <w:numFmt w:val="bullet"/>
      <w:lvlText w:val="•"/>
      <w:lvlJc w:val="left"/>
      <w:pPr>
        <w:ind w:left="4022" w:hanging="283"/>
      </w:pPr>
      <w:rPr>
        <w:rFonts w:hint="default"/>
        <w:lang w:val="uk-UA" w:eastAsia="en-US" w:bidi="ar-SA"/>
      </w:rPr>
    </w:lvl>
    <w:lvl w:ilvl="5" w:tplc="9BCEA1E0">
      <w:numFmt w:val="bullet"/>
      <w:lvlText w:val="•"/>
      <w:lvlJc w:val="left"/>
      <w:pPr>
        <w:ind w:left="4998" w:hanging="283"/>
      </w:pPr>
      <w:rPr>
        <w:rFonts w:hint="default"/>
        <w:lang w:val="uk-UA" w:eastAsia="en-US" w:bidi="ar-SA"/>
      </w:rPr>
    </w:lvl>
    <w:lvl w:ilvl="6" w:tplc="87427538">
      <w:numFmt w:val="bullet"/>
      <w:lvlText w:val="•"/>
      <w:lvlJc w:val="left"/>
      <w:pPr>
        <w:ind w:left="5973" w:hanging="283"/>
      </w:pPr>
      <w:rPr>
        <w:rFonts w:hint="default"/>
        <w:lang w:val="uk-UA" w:eastAsia="en-US" w:bidi="ar-SA"/>
      </w:rPr>
    </w:lvl>
    <w:lvl w:ilvl="7" w:tplc="55249D2A">
      <w:numFmt w:val="bullet"/>
      <w:lvlText w:val="•"/>
      <w:lvlJc w:val="left"/>
      <w:pPr>
        <w:ind w:left="6949" w:hanging="283"/>
      </w:pPr>
      <w:rPr>
        <w:rFonts w:hint="default"/>
        <w:lang w:val="uk-UA" w:eastAsia="en-US" w:bidi="ar-SA"/>
      </w:rPr>
    </w:lvl>
    <w:lvl w:ilvl="8" w:tplc="CF0C8546">
      <w:numFmt w:val="bullet"/>
      <w:lvlText w:val="•"/>
      <w:lvlJc w:val="left"/>
      <w:pPr>
        <w:ind w:left="7924" w:hanging="283"/>
      </w:pPr>
      <w:rPr>
        <w:rFonts w:hint="default"/>
        <w:lang w:val="uk-UA" w:eastAsia="en-US" w:bidi="ar-SA"/>
      </w:rPr>
    </w:lvl>
  </w:abstractNum>
  <w:abstractNum w:abstractNumId="5" w15:restartNumberingAfterBreak="0">
    <w:nsid w:val="76882092"/>
    <w:multiLevelType w:val="hybridMultilevel"/>
    <w:tmpl w:val="7A5486FA"/>
    <w:lvl w:ilvl="0" w:tplc="BBCC1446">
      <w:start w:val="1"/>
      <w:numFmt w:val="decimal"/>
      <w:lvlText w:val="%1."/>
      <w:lvlJc w:val="left"/>
      <w:pPr>
        <w:ind w:left="154" w:hanging="1018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uk-UA" w:eastAsia="en-US" w:bidi="ar-SA"/>
      </w:rPr>
    </w:lvl>
    <w:lvl w:ilvl="1" w:tplc="3EAEE8B4">
      <w:numFmt w:val="bullet"/>
      <w:lvlText w:val="•"/>
      <w:lvlJc w:val="left"/>
      <w:pPr>
        <w:ind w:left="1179" w:hanging="1018"/>
      </w:pPr>
      <w:rPr>
        <w:rFonts w:hint="default"/>
        <w:lang w:val="uk-UA" w:eastAsia="en-US" w:bidi="ar-SA"/>
      </w:rPr>
    </w:lvl>
    <w:lvl w:ilvl="2" w:tplc="096CF4C4">
      <w:numFmt w:val="bullet"/>
      <w:lvlText w:val="•"/>
      <w:lvlJc w:val="left"/>
      <w:pPr>
        <w:ind w:left="2198" w:hanging="1018"/>
      </w:pPr>
      <w:rPr>
        <w:rFonts w:hint="default"/>
        <w:lang w:val="uk-UA" w:eastAsia="en-US" w:bidi="ar-SA"/>
      </w:rPr>
    </w:lvl>
    <w:lvl w:ilvl="3" w:tplc="9EBC3D4A">
      <w:numFmt w:val="bullet"/>
      <w:lvlText w:val="•"/>
      <w:lvlJc w:val="left"/>
      <w:pPr>
        <w:ind w:left="3217" w:hanging="1018"/>
      </w:pPr>
      <w:rPr>
        <w:rFonts w:hint="default"/>
        <w:lang w:val="uk-UA" w:eastAsia="en-US" w:bidi="ar-SA"/>
      </w:rPr>
    </w:lvl>
    <w:lvl w:ilvl="4" w:tplc="B05EAC10">
      <w:numFmt w:val="bullet"/>
      <w:lvlText w:val="•"/>
      <w:lvlJc w:val="left"/>
      <w:pPr>
        <w:ind w:left="4236" w:hanging="1018"/>
      </w:pPr>
      <w:rPr>
        <w:rFonts w:hint="default"/>
        <w:lang w:val="uk-UA" w:eastAsia="en-US" w:bidi="ar-SA"/>
      </w:rPr>
    </w:lvl>
    <w:lvl w:ilvl="5" w:tplc="59DA7DFC">
      <w:numFmt w:val="bullet"/>
      <w:lvlText w:val="•"/>
      <w:lvlJc w:val="left"/>
      <w:pPr>
        <w:ind w:left="5255" w:hanging="1018"/>
      </w:pPr>
      <w:rPr>
        <w:rFonts w:hint="default"/>
        <w:lang w:val="uk-UA" w:eastAsia="en-US" w:bidi="ar-SA"/>
      </w:rPr>
    </w:lvl>
    <w:lvl w:ilvl="6" w:tplc="D3C6EF70">
      <w:numFmt w:val="bullet"/>
      <w:lvlText w:val="•"/>
      <w:lvlJc w:val="left"/>
      <w:pPr>
        <w:ind w:left="6274" w:hanging="1018"/>
      </w:pPr>
      <w:rPr>
        <w:rFonts w:hint="default"/>
        <w:lang w:val="uk-UA" w:eastAsia="en-US" w:bidi="ar-SA"/>
      </w:rPr>
    </w:lvl>
    <w:lvl w:ilvl="7" w:tplc="468CBCDA">
      <w:numFmt w:val="bullet"/>
      <w:lvlText w:val="•"/>
      <w:lvlJc w:val="left"/>
      <w:pPr>
        <w:ind w:left="7293" w:hanging="1018"/>
      </w:pPr>
      <w:rPr>
        <w:rFonts w:hint="default"/>
        <w:lang w:val="uk-UA" w:eastAsia="en-US" w:bidi="ar-SA"/>
      </w:rPr>
    </w:lvl>
    <w:lvl w:ilvl="8" w:tplc="923465E2">
      <w:numFmt w:val="bullet"/>
      <w:lvlText w:val="•"/>
      <w:lvlJc w:val="left"/>
      <w:pPr>
        <w:ind w:left="8312" w:hanging="101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66B"/>
    <w:rsid w:val="00AF2746"/>
    <w:rsid w:val="00E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324"/>
  <w15:docId w15:val="{4DE1AE7F-F3F1-46D9-B33E-E4AA057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4" w:right="668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spacing w:before="66"/>
      <w:ind w:left="121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27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74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2023-02-23T08:37:00Z</cp:lastPrinted>
  <dcterms:created xsi:type="dcterms:W3CDTF">2023-02-23T08:26:00Z</dcterms:created>
  <dcterms:modified xsi:type="dcterms:W3CDTF">2023-02-23T08:42:00Z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2023-02-23T00:00:00Z</vt:filetime>
  </property>
</Properties>
</file>